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56" w:rsidRPr="007F10EB" w:rsidRDefault="00584956" w:rsidP="00584956">
      <w:pPr>
        <w:jc w:val="center"/>
        <w:rPr>
          <w:rFonts w:asciiTheme="minorHAnsi" w:hAnsiTheme="minorHAnsi" w:cstheme="minorHAnsi"/>
          <w:b/>
          <w:sz w:val="40"/>
        </w:rPr>
      </w:pPr>
      <w:r w:rsidRPr="007F10EB">
        <w:rPr>
          <w:rFonts w:asciiTheme="minorHAnsi" w:hAnsiTheme="minorHAnsi" w:cstheme="minorHAnsi"/>
          <w:b/>
          <w:sz w:val="40"/>
        </w:rPr>
        <w:t xml:space="preserve">Summer Employment </w:t>
      </w:r>
    </w:p>
    <w:p w:rsidR="00584956" w:rsidRPr="007F10EB" w:rsidRDefault="00584956" w:rsidP="00584956">
      <w:pPr>
        <w:jc w:val="center"/>
        <w:rPr>
          <w:rFonts w:asciiTheme="minorHAnsi" w:hAnsiTheme="minorHAnsi" w:cstheme="minorHAnsi"/>
          <w:b/>
          <w:i/>
          <w:sz w:val="32"/>
        </w:rPr>
      </w:pPr>
      <w:r>
        <w:rPr>
          <w:rFonts w:asciiTheme="minorHAnsi" w:hAnsiTheme="minorHAnsi" w:cstheme="minorHAnsi"/>
          <w:b/>
          <w:i/>
          <w:sz w:val="32"/>
        </w:rPr>
        <w:t>Housing General Maintenance Worker</w:t>
      </w:r>
      <w:r w:rsidRPr="007F10EB">
        <w:rPr>
          <w:rFonts w:asciiTheme="minorHAnsi" w:hAnsiTheme="minorHAnsi" w:cstheme="minorHAnsi"/>
          <w:b/>
          <w:i/>
          <w:sz w:val="32"/>
        </w:rPr>
        <w:t xml:space="preserve"> – Housing Services</w:t>
      </w:r>
    </w:p>
    <w:p w:rsidR="00584956" w:rsidRPr="007F10EB" w:rsidRDefault="00584956" w:rsidP="00584956">
      <w:pPr>
        <w:jc w:val="center"/>
        <w:rPr>
          <w:rFonts w:asciiTheme="minorHAnsi" w:hAnsiTheme="minorHAnsi" w:cstheme="minorHAnsi"/>
          <w:b/>
          <w:i/>
          <w:sz w:val="32"/>
        </w:rPr>
      </w:pPr>
      <w:r w:rsidRPr="007F10EB">
        <w:rPr>
          <w:rFonts w:asciiTheme="minorHAnsi" w:hAnsiTheme="minorHAnsi" w:cstheme="minorHAnsi"/>
          <w:b/>
          <w:i/>
          <w:sz w:val="32"/>
        </w:rPr>
        <w:t>University of Lethbridge</w:t>
      </w:r>
    </w:p>
    <w:p w:rsidR="00584956" w:rsidRPr="00584956" w:rsidRDefault="00584956" w:rsidP="00520FEC">
      <w:pPr>
        <w:pBdr>
          <w:top w:val="single" w:sz="4" w:space="1" w:color="auto"/>
          <w:left w:val="single" w:sz="4" w:space="4" w:color="auto"/>
          <w:bottom w:val="single" w:sz="4" w:space="22" w:color="auto"/>
          <w:right w:val="single" w:sz="4" w:space="17" w:color="auto"/>
        </w:pBdr>
        <w:rPr>
          <w:rFonts w:asciiTheme="minorHAnsi" w:hAnsiTheme="minorHAnsi" w:cstheme="minorHAnsi"/>
          <w:b/>
        </w:rPr>
      </w:pPr>
    </w:p>
    <w:p w:rsidR="0054715D" w:rsidRPr="00584956" w:rsidRDefault="00A60133" w:rsidP="00520FEC">
      <w:pPr>
        <w:pBdr>
          <w:top w:val="single" w:sz="4" w:space="1" w:color="auto"/>
          <w:left w:val="single" w:sz="4" w:space="4" w:color="auto"/>
          <w:bottom w:val="single" w:sz="4" w:space="22" w:color="auto"/>
          <w:right w:val="single" w:sz="4" w:space="17" w:color="auto"/>
        </w:pBdr>
        <w:rPr>
          <w:rFonts w:asciiTheme="minorHAnsi" w:hAnsiTheme="minorHAnsi" w:cstheme="minorHAnsi"/>
        </w:rPr>
      </w:pPr>
      <w:r w:rsidRPr="00584956">
        <w:rPr>
          <w:rFonts w:asciiTheme="minorHAnsi" w:hAnsiTheme="minorHAnsi" w:cstheme="minorHAnsi"/>
          <w:b/>
        </w:rPr>
        <w:t>Rate of Pay</w:t>
      </w:r>
      <w:r w:rsidR="0054715D" w:rsidRPr="00584956">
        <w:rPr>
          <w:rFonts w:asciiTheme="minorHAnsi" w:hAnsiTheme="minorHAnsi" w:cstheme="minorHAnsi"/>
          <w:b/>
        </w:rPr>
        <w:t>:</w:t>
      </w:r>
      <w:r w:rsidR="00B80431" w:rsidRPr="00584956">
        <w:rPr>
          <w:rFonts w:asciiTheme="minorHAnsi" w:hAnsiTheme="minorHAnsi" w:cstheme="minorHAnsi"/>
        </w:rPr>
        <w:tab/>
      </w:r>
      <w:r w:rsidRPr="00584956">
        <w:rPr>
          <w:rFonts w:asciiTheme="minorHAnsi" w:hAnsiTheme="minorHAnsi" w:cstheme="minorHAnsi"/>
        </w:rPr>
        <w:tab/>
      </w:r>
      <w:r w:rsidR="0006481D" w:rsidRPr="00584956">
        <w:rPr>
          <w:rFonts w:asciiTheme="minorHAnsi" w:hAnsiTheme="minorHAnsi" w:cstheme="minorHAnsi"/>
        </w:rPr>
        <w:tab/>
      </w:r>
      <w:r w:rsidR="004259D8" w:rsidRPr="00584956">
        <w:rPr>
          <w:rFonts w:asciiTheme="minorHAnsi" w:hAnsiTheme="minorHAnsi" w:cstheme="minorHAnsi"/>
        </w:rPr>
        <w:t>$18</w:t>
      </w:r>
      <w:r w:rsidR="0024023C" w:rsidRPr="00584956">
        <w:rPr>
          <w:rFonts w:asciiTheme="minorHAnsi" w:hAnsiTheme="minorHAnsi" w:cstheme="minorHAnsi"/>
        </w:rPr>
        <w:t>.</w:t>
      </w:r>
      <w:r w:rsidR="00590E3A" w:rsidRPr="00584956">
        <w:rPr>
          <w:rFonts w:asciiTheme="minorHAnsi" w:hAnsiTheme="minorHAnsi" w:cstheme="minorHAnsi"/>
        </w:rPr>
        <w:t>52</w:t>
      </w:r>
      <w:r w:rsidR="0024023C" w:rsidRPr="00584956">
        <w:rPr>
          <w:rFonts w:asciiTheme="minorHAnsi" w:hAnsiTheme="minorHAnsi" w:cstheme="minorHAnsi"/>
        </w:rPr>
        <w:t xml:space="preserve"> </w:t>
      </w:r>
      <w:r w:rsidR="0054715D" w:rsidRPr="00584956">
        <w:rPr>
          <w:rFonts w:asciiTheme="minorHAnsi" w:hAnsiTheme="minorHAnsi" w:cstheme="minorHAnsi"/>
        </w:rPr>
        <w:t xml:space="preserve">per hour plus </w:t>
      </w:r>
      <w:r w:rsidR="00230586" w:rsidRPr="00584956">
        <w:rPr>
          <w:rFonts w:asciiTheme="minorHAnsi" w:hAnsiTheme="minorHAnsi" w:cstheme="minorHAnsi"/>
        </w:rPr>
        <w:t>vacation</w:t>
      </w:r>
      <w:r w:rsidR="0054715D" w:rsidRPr="00584956">
        <w:rPr>
          <w:rFonts w:asciiTheme="minorHAnsi" w:hAnsiTheme="minorHAnsi" w:cstheme="minorHAnsi"/>
        </w:rPr>
        <w:t xml:space="preserve"> pay</w:t>
      </w:r>
    </w:p>
    <w:p w:rsidR="0054715D" w:rsidRPr="00584956" w:rsidRDefault="0054715D" w:rsidP="00520FEC">
      <w:pPr>
        <w:pBdr>
          <w:top w:val="single" w:sz="4" w:space="1" w:color="auto"/>
          <w:left w:val="single" w:sz="4" w:space="4" w:color="auto"/>
          <w:bottom w:val="single" w:sz="4" w:space="22" w:color="auto"/>
          <w:right w:val="single" w:sz="4" w:space="17" w:color="auto"/>
        </w:pBdr>
        <w:rPr>
          <w:rFonts w:asciiTheme="minorHAnsi" w:hAnsiTheme="minorHAnsi" w:cstheme="minorHAnsi"/>
        </w:rPr>
      </w:pPr>
      <w:r w:rsidRPr="00584956">
        <w:rPr>
          <w:rFonts w:asciiTheme="minorHAnsi" w:hAnsiTheme="minorHAnsi" w:cstheme="minorHAnsi"/>
          <w:b/>
        </w:rPr>
        <w:t>Hours</w:t>
      </w:r>
      <w:r w:rsidR="00A60133" w:rsidRPr="00584956">
        <w:rPr>
          <w:rFonts w:asciiTheme="minorHAnsi" w:hAnsiTheme="minorHAnsi" w:cstheme="minorHAnsi"/>
          <w:b/>
        </w:rPr>
        <w:t xml:space="preserve"> of Work</w:t>
      </w:r>
      <w:r w:rsidRPr="00584956">
        <w:rPr>
          <w:rFonts w:asciiTheme="minorHAnsi" w:hAnsiTheme="minorHAnsi" w:cstheme="minorHAnsi"/>
          <w:b/>
        </w:rPr>
        <w:t>:</w:t>
      </w:r>
      <w:r w:rsidRPr="00584956">
        <w:rPr>
          <w:rFonts w:asciiTheme="minorHAnsi" w:hAnsiTheme="minorHAnsi" w:cstheme="minorHAnsi"/>
        </w:rPr>
        <w:tab/>
      </w:r>
      <w:r w:rsidR="00A60133" w:rsidRPr="00584956">
        <w:rPr>
          <w:rFonts w:asciiTheme="minorHAnsi" w:hAnsiTheme="minorHAnsi" w:cstheme="minorHAnsi"/>
        </w:rPr>
        <w:t xml:space="preserve"> </w:t>
      </w:r>
      <w:r w:rsidR="00A60133" w:rsidRPr="00584956">
        <w:rPr>
          <w:rFonts w:asciiTheme="minorHAnsi" w:hAnsiTheme="minorHAnsi" w:cstheme="minorHAnsi"/>
        </w:rPr>
        <w:tab/>
      </w:r>
      <w:r w:rsidR="00584956">
        <w:rPr>
          <w:rFonts w:asciiTheme="minorHAnsi" w:hAnsiTheme="minorHAnsi" w:cstheme="minorHAnsi"/>
        </w:rPr>
        <w:tab/>
      </w:r>
      <w:r w:rsidRPr="00584956">
        <w:rPr>
          <w:rFonts w:asciiTheme="minorHAnsi" w:hAnsiTheme="minorHAnsi" w:cstheme="minorHAnsi"/>
        </w:rPr>
        <w:t xml:space="preserve">As </w:t>
      </w:r>
      <w:r w:rsidR="00DA3EC2" w:rsidRPr="00584956">
        <w:rPr>
          <w:rFonts w:asciiTheme="minorHAnsi" w:hAnsiTheme="minorHAnsi" w:cstheme="minorHAnsi"/>
        </w:rPr>
        <w:t>required</w:t>
      </w:r>
      <w:r w:rsidRPr="00584956">
        <w:rPr>
          <w:rFonts w:asciiTheme="minorHAnsi" w:hAnsiTheme="minorHAnsi" w:cstheme="minorHAnsi"/>
        </w:rPr>
        <w:t xml:space="preserve">: 0 </w:t>
      </w:r>
      <w:r w:rsidR="00A60133" w:rsidRPr="00584956">
        <w:rPr>
          <w:rFonts w:asciiTheme="minorHAnsi" w:hAnsiTheme="minorHAnsi" w:cstheme="minorHAnsi"/>
        </w:rPr>
        <w:t>-</w:t>
      </w:r>
      <w:r w:rsidRPr="00584956">
        <w:rPr>
          <w:rFonts w:asciiTheme="minorHAnsi" w:hAnsiTheme="minorHAnsi" w:cstheme="minorHAnsi"/>
        </w:rPr>
        <w:t xml:space="preserve"> 37.5 hours per week</w:t>
      </w:r>
    </w:p>
    <w:p w:rsidR="0054715D" w:rsidRPr="00584956" w:rsidRDefault="00A60133" w:rsidP="00520FEC">
      <w:pPr>
        <w:pBdr>
          <w:top w:val="single" w:sz="4" w:space="1" w:color="auto"/>
          <w:left w:val="single" w:sz="4" w:space="4" w:color="auto"/>
          <w:bottom w:val="single" w:sz="4" w:space="22" w:color="auto"/>
          <w:right w:val="single" w:sz="4" w:space="17" w:color="auto"/>
        </w:pBdr>
        <w:rPr>
          <w:rFonts w:asciiTheme="minorHAnsi" w:hAnsiTheme="minorHAnsi" w:cstheme="minorHAnsi"/>
        </w:rPr>
      </w:pPr>
      <w:r w:rsidRPr="00584956">
        <w:rPr>
          <w:rFonts w:asciiTheme="minorHAnsi" w:hAnsiTheme="minorHAnsi" w:cstheme="minorHAnsi"/>
          <w:b/>
        </w:rPr>
        <w:t xml:space="preserve">Employment </w:t>
      </w:r>
      <w:r w:rsidR="0054715D" w:rsidRPr="00584956">
        <w:rPr>
          <w:rFonts w:asciiTheme="minorHAnsi" w:hAnsiTheme="minorHAnsi" w:cstheme="minorHAnsi"/>
          <w:b/>
        </w:rPr>
        <w:t>Term:</w:t>
      </w:r>
      <w:r w:rsidR="0054715D" w:rsidRPr="00584956">
        <w:rPr>
          <w:rFonts w:asciiTheme="minorHAnsi" w:hAnsiTheme="minorHAnsi" w:cstheme="minorHAnsi"/>
          <w:b/>
        </w:rPr>
        <w:tab/>
      </w:r>
      <w:r w:rsidR="0006481D" w:rsidRPr="00584956">
        <w:rPr>
          <w:rFonts w:asciiTheme="minorHAnsi" w:hAnsiTheme="minorHAnsi" w:cstheme="minorHAnsi"/>
          <w:b/>
        </w:rPr>
        <w:tab/>
      </w:r>
      <w:r w:rsidR="0006481D" w:rsidRPr="00584956">
        <w:rPr>
          <w:rFonts w:asciiTheme="minorHAnsi" w:hAnsiTheme="minorHAnsi" w:cstheme="minorHAnsi"/>
        </w:rPr>
        <w:t>As early as</w:t>
      </w:r>
      <w:r w:rsidR="0006481D" w:rsidRPr="00584956">
        <w:rPr>
          <w:rFonts w:asciiTheme="minorHAnsi" w:hAnsiTheme="minorHAnsi" w:cstheme="minorHAnsi"/>
          <w:b/>
        </w:rPr>
        <w:t xml:space="preserve"> </w:t>
      </w:r>
      <w:r w:rsidR="005C1BE2" w:rsidRPr="00584956">
        <w:rPr>
          <w:rFonts w:asciiTheme="minorHAnsi" w:hAnsiTheme="minorHAnsi" w:cstheme="minorHAnsi"/>
        </w:rPr>
        <w:t xml:space="preserve">April </w:t>
      </w:r>
      <w:r w:rsidR="004259D8" w:rsidRPr="00584956">
        <w:rPr>
          <w:rFonts w:asciiTheme="minorHAnsi" w:hAnsiTheme="minorHAnsi" w:cstheme="minorHAnsi"/>
        </w:rPr>
        <w:t>1</w:t>
      </w:r>
      <w:r w:rsidR="008817C1">
        <w:rPr>
          <w:rFonts w:asciiTheme="minorHAnsi" w:hAnsiTheme="minorHAnsi" w:cstheme="minorHAnsi"/>
        </w:rPr>
        <w:t>4 – September 4, 2020</w:t>
      </w:r>
    </w:p>
    <w:p w:rsidR="0054715D" w:rsidRPr="00584956" w:rsidRDefault="0054715D" w:rsidP="00520FEC">
      <w:pPr>
        <w:pBdr>
          <w:top w:val="single" w:sz="4" w:space="1" w:color="auto"/>
          <w:left w:val="single" w:sz="4" w:space="4" w:color="auto"/>
          <w:bottom w:val="single" w:sz="4" w:space="22" w:color="auto"/>
          <w:right w:val="single" w:sz="4" w:space="17" w:color="auto"/>
        </w:pBdr>
        <w:rPr>
          <w:rFonts w:asciiTheme="minorHAnsi" w:hAnsiTheme="minorHAnsi" w:cstheme="minorHAnsi"/>
        </w:rPr>
      </w:pPr>
      <w:r w:rsidRPr="00584956">
        <w:rPr>
          <w:rFonts w:asciiTheme="minorHAnsi" w:hAnsiTheme="minorHAnsi" w:cstheme="minorHAnsi"/>
          <w:b/>
        </w:rPr>
        <w:t>Type:</w:t>
      </w:r>
      <w:r w:rsidRPr="00584956">
        <w:rPr>
          <w:rFonts w:asciiTheme="minorHAnsi" w:hAnsiTheme="minorHAnsi" w:cstheme="minorHAnsi"/>
          <w:b/>
        </w:rPr>
        <w:tab/>
      </w:r>
      <w:r w:rsidRPr="00584956">
        <w:rPr>
          <w:rFonts w:asciiTheme="minorHAnsi" w:hAnsiTheme="minorHAnsi" w:cstheme="minorHAnsi"/>
        </w:rPr>
        <w:tab/>
      </w:r>
      <w:r w:rsidRPr="00584956">
        <w:rPr>
          <w:rFonts w:asciiTheme="minorHAnsi" w:hAnsiTheme="minorHAnsi" w:cstheme="minorHAnsi"/>
        </w:rPr>
        <w:tab/>
      </w:r>
      <w:r w:rsidR="00A60133" w:rsidRPr="00584956">
        <w:rPr>
          <w:rFonts w:asciiTheme="minorHAnsi" w:hAnsiTheme="minorHAnsi" w:cstheme="minorHAnsi"/>
        </w:rPr>
        <w:tab/>
      </w:r>
      <w:r w:rsidRPr="00584956">
        <w:rPr>
          <w:rFonts w:asciiTheme="minorHAnsi" w:hAnsiTheme="minorHAnsi" w:cstheme="minorHAnsi"/>
        </w:rPr>
        <w:t xml:space="preserve">Casual </w:t>
      </w:r>
      <w:r w:rsidR="00230586" w:rsidRPr="00584956">
        <w:rPr>
          <w:rFonts w:asciiTheme="minorHAnsi" w:hAnsiTheme="minorHAnsi" w:cstheme="minorHAnsi"/>
        </w:rPr>
        <w:t xml:space="preserve">(Hourly) </w:t>
      </w:r>
      <w:r w:rsidRPr="00584956">
        <w:rPr>
          <w:rFonts w:asciiTheme="minorHAnsi" w:hAnsiTheme="minorHAnsi" w:cstheme="minorHAnsi"/>
        </w:rPr>
        <w:t>Student Position</w:t>
      </w:r>
    </w:p>
    <w:p w:rsidR="001E4FA3" w:rsidRPr="00584956" w:rsidRDefault="00A60133" w:rsidP="00520FEC">
      <w:pPr>
        <w:pBdr>
          <w:top w:val="single" w:sz="4" w:space="1" w:color="auto"/>
          <w:left w:val="single" w:sz="4" w:space="4" w:color="auto"/>
          <w:bottom w:val="single" w:sz="4" w:space="22" w:color="auto"/>
          <w:right w:val="single" w:sz="4" w:space="17" w:color="auto"/>
        </w:pBdr>
        <w:rPr>
          <w:rFonts w:asciiTheme="minorHAnsi" w:hAnsiTheme="minorHAnsi" w:cstheme="minorHAnsi"/>
        </w:rPr>
      </w:pPr>
      <w:r w:rsidRPr="00584956">
        <w:rPr>
          <w:rFonts w:asciiTheme="minorHAnsi" w:hAnsiTheme="minorHAnsi" w:cstheme="minorHAnsi"/>
          <w:b/>
        </w:rPr>
        <w:t>Positions Available:</w:t>
      </w:r>
      <w:r w:rsidR="0024023C" w:rsidRPr="00584956">
        <w:rPr>
          <w:rFonts w:asciiTheme="minorHAnsi" w:hAnsiTheme="minorHAnsi" w:cstheme="minorHAnsi"/>
        </w:rPr>
        <w:tab/>
      </w:r>
      <w:r w:rsidR="0006481D" w:rsidRPr="00584956">
        <w:rPr>
          <w:rFonts w:asciiTheme="minorHAnsi" w:hAnsiTheme="minorHAnsi" w:cstheme="minorHAnsi"/>
        </w:rPr>
        <w:tab/>
      </w:r>
      <w:r w:rsidR="004259D8" w:rsidRPr="00584956">
        <w:rPr>
          <w:rFonts w:asciiTheme="minorHAnsi" w:hAnsiTheme="minorHAnsi" w:cstheme="minorHAnsi"/>
        </w:rPr>
        <w:t>6</w:t>
      </w:r>
      <w:r w:rsidRPr="00584956">
        <w:rPr>
          <w:rFonts w:asciiTheme="minorHAnsi" w:hAnsiTheme="minorHAnsi" w:cstheme="minorHAnsi"/>
        </w:rPr>
        <w:t xml:space="preserve"> Positions</w:t>
      </w:r>
    </w:p>
    <w:p w:rsidR="0054715D" w:rsidRPr="00584956" w:rsidRDefault="0054715D" w:rsidP="00520FEC">
      <w:pPr>
        <w:pBdr>
          <w:top w:val="single" w:sz="4" w:space="1" w:color="auto"/>
          <w:left w:val="single" w:sz="4" w:space="4" w:color="auto"/>
          <w:bottom w:val="single" w:sz="4" w:space="22" w:color="auto"/>
          <w:right w:val="single" w:sz="4" w:space="17" w:color="auto"/>
        </w:pBdr>
        <w:rPr>
          <w:rFonts w:asciiTheme="minorHAnsi" w:hAnsiTheme="minorHAnsi" w:cstheme="minorHAnsi"/>
        </w:rPr>
      </w:pPr>
      <w:r w:rsidRPr="00584956">
        <w:rPr>
          <w:rFonts w:asciiTheme="minorHAnsi" w:hAnsiTheme="minorHAnsi" w:cstheme="minorHAnsi"/>
          <w:b/>
        </w:rPr>
        <w:t>Department:</w:t>
      </w:r>
      <w:r w:rsidRPr="00584956">
        <w:rPr>
          <w:rFonts w:asciiTheme="minorHAnsi" w:hAnsiTheme="minorHAnsi" w:cstheme="minorHAnsi"/>
          <w:b/>
        </w:rPr>
        <w:tab/>
      </w:r>
      <w:r w:rsidR="0006481D" w:rsidRPr="00584956">
        <w:rPr>
          <w:rFonts w:asciiTheme="minorHAnsi" w:hAnsiTheme="minorHAnsi" w:cstheme="minorHAnsi"/>
          <w:b/>
        </w:rPr>
        <w:tab/>
      </w:r>
      <w:r w:rsidR="00A60133" w:rsidRPr="00584956">
        <w:rPr>
          <w:rFonts w:asciiTheme="minorHAnsi" w:hAnsiTheme="minorHAnsi" w:cstheme="minorHAnsi"/>
          <w:b/>
        </w:rPr>
        <w:tab/>
      </w:r>
      <w:r w:rsidRPr="00584956">
        <w:rPr>
          <w:rFonts w:asciiTheme="minorHAnsi" w:hAnsiTheme="minorHAnsi" w:cstheme="minorHAnsi"/>
        </w:rPr>
        <w:t>Housing Services</w:t>
      </w:r>
    </w:p>
    <w:p w:rsidR="0054715D" w:rsidRPr="00584956" w:rsidRDefault="0054715D" w:rsidP="00880678">
      <w:pPr>
        <w:pBdr>
          <w:top w:val="single" w:sz="4" w:space="1" w:color="auto"/>
          <w:left w:val="single" w:sz="4" w:space="4" w:color="auto"/>
          <w:bottom w:val="single" w:sz="4" w:space="22" w:color="auto"/>
          <w:right w:val="single" w:sz="4" w:space="17" w:color="auto"/>
        </w:pBdr>
        <w:rPr>
          <w:rFonts w:asciiTheme="minorHAnsi" w:hAnsiTheme="minorHAnsi" w:cstheme="minorHAnsi"/>
        </w:rPr>
      </w:pPr>
    </w:p>
    <w:p w:rsidR="0054715D" w:rsidRPr="00584956" w:rsidRDefault="0054715D" w:rsidP="00880678">
      <w:pPr>
        <w:pBdr>
          <w:top w:val="single" w:sz="4" w:space="1" w:color="auto"/>
          <w:left w:val="single" w:sz="4" w:space="4" w:color="auto"/>
          <w:bottom w:val="single" w:sz="4" w:space="22" w:color="auto"/>
          <w:right w:val="single" w:sz="4" w:space="17" w:color="auto"/>
        </w:pBdr>
        <w:ind w:left="2160" w:hanging="2160"/>
        <w:rPr>
          <w:rFonts w:asciiTheme="minorHAnsi" w:hAnsiTheme="minorHAnsi" w:cstheme="minorHAnsi"/>
        </w:rPr>
      </w:pPr>
      <w:r w:rsidRPr="00584956">
        <w:rPr>
          <w:rFonts w:asciiTheme="minorHAnsi" w:hAnsiTheme="minorHAnsi" w:cstheme="minorHAnsi"/>
          <w:b/>
        </w:rPr>
        <w:t>Description:</w:t>
      </w:r>
      <w:r w:rsidRPr="00584956">
        <w:rPr>
          <w:rFonts w:asciiTheme="minorHAnsi" w:hAnsiTheme="minorHAnsi" w:cstheme="minorHAnsi"/>
        </w:rPr>
        <w:tab/>
      </w:r>
    </w:p>
    <w:p w:rsidR="00584956" w:rsidRPr="00584956" w:rsidRDefault="00584956" w:rsidP="00880678">
      <w:pPr>
        <w:pBdr>
          <w:top w:val="single" w:sz="4" w:space="1" w:color="auto"/>
          <w:left w:val="single" w:sz="4" w:space="4" w:color="auto"/>
          <w:bottom w:val="single" w:sz="4" w:space="22" w:color="auto"/>
          <w:right w:val="single" w:sz="4" w:space="17" w:color="auto"/>
        </w:pBdr>
        <w:ind w:left="2160" w:hanging="2160"/>
        <w:rPr>
          <w:rFonts w:asciiTheme="minorHAnsi" w:hAnsiTheme="minorHAnsi" w:cstheme="minorHAnsi"/>
        </w:rPr>
      </w:pPr>
    </w:p>
    <w:p w:rsidR="0054715D" w:rsidRPr="00584956" w:rsidRDefault="0054715D" w:rsidP="00880678">
      <w:pPr>
        <w:pBdr>
          <w:top w:val="single" w:sz="4" w:space="1" w:color="auto"/>
          <w:left w:val="single" w:sz="4" w:space="4" w:color="auto"/>
          <w:bottom w:val="single" w:sz="4" w:space="22" w:color="auto"/>
          <w:right w:val="single" w:sz="4" w:space="17" w:color="auto"/>
        </w:pBdr>
        <w:tabs>
          <w:tab w:val="left" w:pos="0"/>
        </w:tabs>
        <w:rPr>
          <w:rFonts w:asciiTheme="minorHAnsi" w:hAnsiTheme="minorHAnsi" w:cstheme="minorHAnsi"/>
        </w:rPr>
      </w:pPr>
      <w:r w:rsidRPr="00584956">
        <w:rPr>
          <w:rFonts w:asciiTheme="minorHAnsi" w:hAnsiTheme="minorHAnsi" w:cstheme="minorHAnsi"/>
        </w:rPr>
        <w:t xml:space="preserve">Under the immediate supervision of the Housing Maintenance </w:t>
      </w:r>
      <w:r w:rsidR="0071526E" w:rsidRPr="00584956">
        <w:rPr>
          <w:rFonts w:asciiTheme="minorHAnsi" w:hAnsiTheme="minorHAnsi" w:cstheme="minorHAnsi"/>
        </w:rPr>
        <w:t>Supervisor</w:t>
      </w:r>
      <w:r w:rsidRPr="00584956">
        <w:rPr>
          <w:rFonts w:asciiTheme="minorHAnsi" w:hAnsiTheme="minorHAnsi" w:cstheme="minorHAnsi"/>
        </w:rPr>
        <w:t xml:space="preserve">, the Housing </w:t>
      </w:r>
      <w:r w:rsidR="005C1BE2" w:rsidRPr="00584956">
        <w:rPr>
          <w:rFonts w:asciiTheme="minorHAnsi" w:hAnsiTheme="minorHAnsi" w:cstheme="minorHAnsi"/>
        </w:rPr>
        <w:t>General Maintenance Worker</w:t>
      </w:r>
      <w:r w:rsidRPr="00584956">
        <w:rPr>
          <w:rFonts w:asciiTheme="minorHAnsi" w:hAnsiTheme="minorHAnsi" w:cstheme="minorHAnsi"/>
        </w:rPr>
        <w:t xml:space="preserve"> will aid in the assessment and resolution of work orders within the residence facilities.  Typical duties may include room inspections, carpet repair, </w:t>
      </w:r>
      <w:r w:rsidR="00934033" w:rsidRPr="00584956">
        <w:rPr>
          <w:rFonts w:asciiTheme="minorHAnsi" w:hAnsiTheme="minorHAnsi" w:cstheme="minorHAnsi"/>
        </w:rPr>
        <w:t>furniture</w:t>
      </w:r>
      <w:r w:rsidR="005C1BE2" w:rsidRPr="00584956">
        <w:rPr>
          <w:rFonts w:asciiTheme="minorHAnsi" w:hAnsiTheme="minorHAnsi" w:cstheme="minorHAnsi"/>
        </w:rPr>
        <w:t xml:space="preserve"> cleaning, </w:t>
      </w:r>
      <w:r w:rsidRPr="00584956">
        <w:rPr>
          <w:rFonts w:asciiTheme="minorHAnsi" w:hAnsiTheme="minorHAnsi" w:cstheme="minorHAnsi"/>
        </w:rPr>
        <w:t>re-hanging of cupboard doors, effecting counter and drawer repairs, moving furniture, minor drywall repair,</w:t>
      </w:r>
      <w:r w:rsidR="00E044AA" w:rsidRPr="00584956">
        <w:rPr>
          <w:rFonts w:asciiTheme="minorHAnsi" w:hAnsiTheme="minorHAnsi" w:cstheme="minorHAnsi"/>
        </w:rPr>
        <w:t xml:space="preserve"> painting, </w:t>
      </w:r>
      <w:r w:rsidR="000D669D" w:rsidRPr="00584956">
        <w:rPr>
          <w:rFonts w:asciiTheme="minorHAnsi" w:hAnsiTheme="minorHAnsi" w:cstheme="minorHAnsi"/>
        </w:rPr>
        <w:t xml:space="preserve">trash removal, </w:t>
      </w:r>
      <w:r w:rsidRPr="00584956">
        <w:rPr>
          <w:rFonts w:asciiTheme="minorHAnsi" w:hAnsiTheme="minorHAnsi" w:cstheme="minorHAnsi"/>
        </w:rPr>
        <w:t>preventive maintenance and other duties as assigned.</w:t>
      </w:r>
    </w:p>
    <w:p w:rsidR="0054715D" w:rsidRPr="00584956" w:rsidRDefault="0054715D" w:rsidP="00880678">
      <w:pPr>
        <w:pBdr>
          <w:top w:val="single" w:sz="4" w:space="1" w:color="auto"/>
          <w:left w:val="single" w:sz="4" w:space="4" w:color="auto"/>
          <w:bottom w:val="single" w:sz="4" w:space="22" w:color="auto"/>
          <w:right w:val="single" w:sz="4" w:space="17" w:color="auto"/>
        </w:pBdr>
        <w:ind w:left="2160" w:hanging="2160"/>
        <w:rPr>
          <w:rFonts w:asciiTheme="minorHAnsi" w:hAnsiTheme="minorHAnsi" w:cstheme="minorHAnsi"/>
        </w:rPr>
      </w:pPr>
    </w:p>
    <w:p w:rsidR="0054715D" w:rsidRPr="00584956" w:rsidRDefault="0054715D" w:rsidP="00880678">
      <w:pPr>
        <w:pBdr>
          <w:top w:val="single" w:sz="4" w:space="1" w:color="auto"/>
          <w:left w:val="single" w:sz="4" w:space="4" w:color="auto"/>
          <w:bottom w:val="single" w:sz="4" w:space="22" w:color="auto"/>
          <w:right w:val="single" w:sz="4" w:space="17" w:color="auto"/>
        </w:pBdr>
        <w:ind w:left="2160" w:hanging="2160"/>
        <w:rPr>
          <w:rFonts w:asciiTheme="minorHAnsi" w:hAnsiTheme="minorHAnsi" w:cstheme="minorHAnsi"/>
          <w:b/>
        </w:rPr>
      </w:pPr>
      <w:r w:rsidRPr="00584956">
        <w:rPr>
          <w:rFonts w:asciiTheme="minorHAnsi" w:hAnsiTheme="minorHAnsi" w:cstheme="minorHAnsi"/>
          <w:b/>
        </w:rPr>
        <w:t>Qualifications:</w:t>
      </w:r>
    </w:p>
    <w:p w:rsidR="00584956" w:rsidRPr="00584956" w:rsidRDefault="00584956" w:rsidP="00880678">
      <w:pPr>
        <w:pBdr>
          <w:top w:val="single" w:sz="4" w:space="1" w:color="auto"/>
          <w:left w:val="single" w:sz="4" w:space="4" w:color="auto"/>
          <w:bottom w:val="single" w:sz="4" w:space="22" w:color="auto"/>
          <w:right w:val="single" w:sz="4" w:space="17" w:color="auto"/>
        </w:pBdr>
        <w:ind w:left="2160" w:hanging="2160"/>
        <w:rPr>
          <w:rFonts w:asciiTheme="minorHAnsi" w:hAnsiTheme="minorHAnsi" w:cstheme="minorHAnsi"/>
          <w:b/>
        </w:rPr>
      </w:pPr>
    </w:p>
    <w:p w:rsidR="0054715D" w:rsidRPr="00584956" w:rsidRDefault="00934033" w:rsidP="007C6972">
      <w:pPr>
        <w:pBdr>
          <w:top w:val="single" w:sz="4" w:space="1" w:color="auto"/>
          <w:left w:val="single" w:sz="4" w:space="4" w:color="auto"/>
          <w:bottom w:val="single" w:sz="4" w:space="22" w:color="auto"/>
          <w:right w:val="single" w:sz="4" w:space="17" w:color="auto"/>
        </w:pBdr>
        <w:rPr>
          <w:rFonts w:asciiTheme="minorHAnsi" w:hAnsiTheme="minorHAnsi" w:cstheme="minorHAnsi"/>
        </w:rPr>
      </w:pPr>
      <w:r w:rsidRPr="00584956">
        <w:rPr>
          <w:rFonts w:asciiTheme="minorHAnsi" w:hAnsiTheme="minorHAnsi" w:cstheme="minorHAnsi"/>
        </w:rPr>
        <w:t xml:space="preserve">The Department of Housing Services takes pride in providing clean and well maintained on-campus accommodations for students. </w:t>
      </w:r>
      <w:r w:rsidR="0054715D" w:rsidRPr="00584956">
        <w:rPr>
          <w:rFonts w:asciiTheme="minorHAnsi" w:hAnsiTheme="minorHAnsi" w:cstheme="minorHAnsi"/>
        </w:rPr>
        <w:t xml:space="preserve">Interested applicants should have a background in repair work, practical knowledge of some of the above skills, a positive attitude and a willingness to learn. </w:t>
      </w:r>
      <w:r w:rsidR="007C6972" w:rsidRPr="00584956">
        <w:rPr>
          <w:rFonts w:asciiTheme="minorHAnsi" w:hAnsiTheme="minorHAnsi" w:cstheme="minorHAnsi"/>
        </w:rPr>
        <w:t>WHMIS Certification, a valid driver’s license</w:t>
      </w:r>
      <w:r w:rsidR="00D46645" w:rsidRPr="00584956">
        <w:rPr>
          <w:rFonts w:asciiTheme="minorHAnsi" w:hAnsiTheme="minorHAnsi" w:cstheme="minorHAnsi"/>
        </w:rPr>
        <w:t>, steel toed boots,</w:t>
      </w:r>
      <w:r w:rsidR="007C6972" w:rsidRPr="00584956">
        <w:rPr>
          <w:rFonts w:asciiTheme="minorHAnsi" w:hAnsiTheme="minorHAnsi" w:cstheme="minorHAnsi"/>
        </w:rPr>
        <w:t xml:space="preserve"> and excellent interpersonal skills would be considered assets.</w:t>
      </w:r>
    </w:p>
    <w:p w:rsidR="002B15C6" w:rsidRPr="00584956" w:rsidRDefault="002B15C6" w:rsidP="007C6972">
      <w:pPr>
        <w:pBdr>
          <w:top w:val="single" w:sz="4" w:space="1" w:color="auto"/>
          <w:left w:val="single" w:sz="4" w:space="4" w:color="auto"/>
          <w:bottom w:val="single" w:sz="4" w:space="22" w:color="auto"/>
          <w:right w:val="single" w:sz="4" w:space="17" w:color="auto"/>
        </w:pBdr>
        <w:rPr>
          <w:rFonts w:asciiTheme="minorHAnsi" w:hAnsiTheme="minorHAnsi" w:cstheme="minorHAnsi"/>
        </w:rPr>
      </w:pPr>
    </w:p>
    <w:p w:rsidR="002B15C6" w:rsidRPr="00584956" w:rsidRDefault="00584956" w:rsidP="00584956">
      <w:pPr>
        <w:pBdr>
          <w:top w:val="single" w:sz="4" w:space="1" w:color="auto"/>
          <w:left w:val="single" w:sz="4" w:space="4" w:color="auto"/>
          <w:bottom w:val="single" w:sz="4" w:space="22" w:color="auto"/>
          <w:right w:val="single" w:sz="4" w:space="17" w:color="auto"/>
        </w:pBdr>
        <w:rPr>
          <w:rFonts w:asciiTheme="minorHAnsi" w:hAnsiTheme="minorHAnsi" w:cstheme="minorHAnsi"/>
        </w:rPr>
      </w:pPr>
      <w:r w:rsidRPr="00584956">
        <w:rPr>
          <w:rFonts w:asciiTheme="minorHAnsi" w:hAnsiTheme="minorHAnsi" w:cstheme="minorHAnsi"/>
          <w:b/>
        </w:rPr>
        <w:lastRenderedPageBreak/>
        <w:t xml:space="preserve">How to apply:  </w:t>
      </w:r>
      <w:r w:rsidRPr="00584956">
        <w:rPr>
          <w:rFonts w:asciiTheme="minorHAnsi" w:hAnsiTheme="minorHAnsi" w:cstheme="minorHAnsi"/>
        </w:rPr>
        <w:t xml:space="preserve">Please submit a </w:t>
      </w:r>
      <w:r w:rsidR="00DB0733">
        <w:rPr>
          <w:rFonts w:asciiTheme="minorHAnsi" w:hAnsiTheme="minorHAnsi" w:cstheme="minorHAnsi"/>
        </w:rPr>
        <w:t xml:space="preserve">1)  </w:t>
      </w:r>
      <w:r w:rsidRPr="00584956">
        <w:rPr>
          <w:rFonts w:asciiTheme="minorHAnsi" w:hAnsiTheme="minorHAnsi" w:cstheme="minorHAnsi"/>
        </w:rPr>
        <w:t>resume</w:t>
      </w:r>
      <w:r w:rsidR="00DB0733">
        <w:rPr>
          <w:rFonts w:asciiTheme="minorHAnsi" w:hAnsiTheme="minorHAnsi" w:cstheme="minorHAnsi"/>
        </w:rPr>
        <w:t xml:space="preserve"> with email address and contact phone number</w:t>
      </w:r>
      <w:r>
        <w:rPr>
          <w:rFonts w:asciiTheme="minorHAnsi" w:hAnsiTheme="minorHAnsi" w:cstheme="minorHAnsi"/>
        </w:rPr>
        <w:t xml:space="preserve">, </w:t>
      </w:r>
      <w:r w:rsidR="00DB0733">
        <w:rPr>
          <w:rFonts w:asciiTheme="minorHAnsi" w:hAnsiTheme="minorHAnsi" w:cstheme="minorHAnsi"/>
        </w:rPr>
        <w:t xml:space="preserve">2)  </w:t>
      </w:r>
      <w:r>
        <w:rPr>
          <w:rFonts w:asciiTheme="minorHAnsi" w:hAnsiTheme="minorHAnsi" w:cstheme="minorHAnsi"/>
        </w:rPr>
        <w:t xml:space="preserve">cover letter, </w:t>
      </w:r>
      <w:r w:rsidR="00DB0733">
        <w:rPr>
          <w:rFonts w:asciiTheme="minorHAnsi" w:hAnsiTheme="minorHAnsi" w:cstheme="minorHAnsi"/>
        </w:rPr>
        <w:t>3)  state your</w:t>
      </w:r>
      <w:r>
        <w:rPr>
          <w:rFonts w:asciiTheme="minorHAnsi" w:hAnsiTheme="minorHAnsi" w:cstheme="minorHAnsi"/>
        </w:rPr>
        <w:t xml:space="preserve"> availability</w:t>
      </w:r>
      <w:r w:rsidR="00DB0733">
        <w:rPr>
          <w:rFonts w:asciiTheme="minorHAnsi" w:hAnsiTheme="minorHAnsi" w:cstheme="minorHAnsi"/>
        </w:rPr>
        <w:t xml:space="preserve"> including: your</w:t>
      </w:r>
      <w:r>
        <w:rPr>
          <w:rFonts w:asciiTheme="minorHAnsi" w:hAnsiTheme="minorHAnsi" w:cstheme="minorHAnsi"/>
        </w:rPr>
        <w:t xml:space="preserve"> exam s</w:t>
      </w:r>
      <w:r w:rsidR="002B15C6" w:rsidRPr="00584956">
        <w:rPr>
          <w:rFonts w:asciiTheme="minorHAnsi" w:hAnsiTheme="minorHAnsi" w:cstheme="minorHAnsi"/>
        </w:rPr>
        <w:t xml:space="preserve">chedule, any planned </w:t>
      </w:r>
      <w:r>
        <w:rPr>
          <w:rFonts w:asciiTheme="minorHAnsi" w:hAnsiTheme="minorHAnsi" w:cstheme="minorHAnsi"/>
        </w:rPr>
        <w:t>s</w:t>
      </w:r>
      <w:r w:rsidR="002B15C6" w:rsidRPr="00584956">
        <w:rPr>
          <w:rFonts w:asciiTheme="minorHAnsi" w:hAnsiTheme="minorHAnsi" w:cstheme="minorHAnsi"/>
        </w:rPr>
        <w:t xml:space="preserve">ummer </w:t>
      </w:r>
      <w:r>
        <w:rPr>
          <w:rFonts w:asciiTheme="minorHAnsi" w:hAnsiTheme="minorHAnsi" w:cstheme="minorHAnsi"/>
        </w:rPr>
        <w:t>c</w:t>
      </w:r>
      <w:r w:rsidR="002B15C6" w:rsidRPr="00584956">
        <w:rPr>
          <w:rFonts w:asciiTheme="minorHAnsi" w:hAnsiTheme="minorHAnsi" w:cstheme="minorHAnsi"/>
        </w:rPr>
        <w:t xml:space="preserve">lass </w:t>
      </w:r>
      <w:r>
        <w:rPr>
          <w:rFonts w:asciiTheme="minorHAnsi" w:hAnsiTheme="minorHAnsi" w:cstheme="minorHAnsi"/>
        </w:rPr>
        <w:t>s</w:t>
      </w:r>
      <w:r w:rsidR="002B15C6" w:rsidRPr="00584956">
        <w:rPr>
          <w:rFonts w:asciiTheme="minorHAnsi" w:hAnsiTheme="minorHAnsi" w:cstheme="minorHAnsi"/>
        </w:rPr>
        <w:t xml:space="preserve">chedule, any planned </w:t>
      </w:r>
      <w:r>
        <w:rPr>
          <w:rFonts w:asciiTheme="minorHAnsi" w:hAnsiTheme="minorHAnsi" w:cstheme="minorHAnsi"/>
        </w:rPr>
        <w:t>v</w:t>
      </w:r>
      <w:r w:rsidR="002B15C6" w:rsidRPr="00584956">
        <w:rPr>
          <w:rFonts w:asciiTheme="minorHAnsi" w:hAnsiTheme="minorHAnsi" w:cstheme="minorHAnsi"/>
        </w:rPr>
        <w:t xml:space="preserve">acation and </w:t>
      </w:r>
      <w:r>
        <w:rPr>
          <w:rFonts w:asciiTheme="minorHAnsi" w:hAnsiTheme="minorHAnsi" w:cstheme="minorHAnsi"/>
        </w:rPr>
        <w:t xml:space="preserve">indicate </w:t>
      </w:r>
      <w:r w:rsidR="002B15C6" w:rsidRPr="00584956">
        <w:rPr>
          <w:rFonts w:asciiTheme="minorHAnsi" w:hAnsiTheme="minorHAnsi" w:cstheme="minorHAnsi"/>
        </w:rPr>
        <w:t>if you have another job on campus</w:t>
      </w:r>
      <w:r>
        <w:rPr>
          <w:rFonts w:asciiTheme="minorHAnsi" w:hAnsiTheme="minorHAnsi" w:cstheme="minorHAnsi"/>
        </w:rPr>
        <w:t xml:space="preserve"> and</w:t>
      </w:r>
      <w:r w:rsidR="002B15C6" w:rsidRPr="00584956">
        <w:rPr>
          <w:rFonts w:asciiTheme="minorHAnsi" w:hAnsiTheme="minorHAnsi" w:cstheme="minorHAnsi"/>
        </w:rPr>
        <w:t xml:space="preserve"> the hours of that position</w:t>
      </w:r>
      <w:r>
        <w:rPr>
          <w:rFonts w:asciiTheme="minorHAnsi" w:hAnsiTheme="minorHAnsi" w:cstheme="minorHAnsi"/>
        </w:rPr>
        <w:t xml:space="preserve"> if applicable.  </w:t>
      </w:r>
    </w:p>
    <w:p w:rsidR="00DB0733" w:rsidRDefault="00DB0733" w:rsidP="00DB0733">
      <w:pPr>
        <w:pBdr>
          <w:top w:val="single" w:sz="4" w:space="1" w:color="auto"/>
          <w:left w:val="single" w:sz="4" w:space="4" w:color="auto"/>
          <w:bottom w:val="single" w:sz="4" w:space="22" w:color="auto"/>
          <w:right w:val="single" w:sz="4" w:space="17" w:color="auto"/>
        </w:pBdr>
        <w:ind w:left="2160" w:hanging="2160"/>
        <w:rPr>
          <w:rFonts w:asciiTheme="minorHAnsi" w:hAnsiTheme="minorHAnsi" w:cstheme="minorHAnsi"/>
          <w:b/>
        </w:rPr>
      </w:pPr>
    </w:p>
    <w:p w:rsidR="0054715D" w:rsidRPr="00584956" w:rsidRDefault="0054715D" w:rsidP="00880678">
      <w:pPr>
        <w:pBdr>
          <w:top w:val="single" w:sz="4" w:space="1" w:color="auto"/>
          <w:left w:val="single" w:sz="4" w:space="4" w:color="auto"/>
          <w:bottom w:val="single" w:sz="4" w:space="22" w:color="auto"/>
          <w:right w:val="single" w:sz="4" w:space="17" w:color="auto"/>
        </w:pBdr>
        <w:ind w:left="2160" w:hanging="2160"/>
        <w:jc w:val="center"/>
        <w:rPr>
          <w:rFonts w:asciiTheme="minorHAnsi" w:hAnsiTheme="minorHAnsi" w:cstheme="minorHAnsi"/>
        </w:rPr>
      </w:pPr>
      <w:r w:rsidRPr="00584956">
        <w:rPr>
          <w:rFonts w:asciiTheme="minorHAnsi" w:hAnsiTheme="minorHAnsi" w:cstheme="minorHAnsi"/>
        </w:rPr>
        <w:t xml:space="preserve"> Housing Services</w:t>
      </w:r>
    </w:p>
    <w:p w:rsidR="0054715D" w:rsidRPr="00584956" w:rsidRDefault="0054715D" w:rsidP="00880678">
      <w:pPr>
        <w:pBdr>
          <w:top w:val="single" w:sz="4" w:space="1" w:color="auto"/>
          <w:left w:val="single" w:sz="4" w:space="4" w:color="auto"/>
          <w:bottom w:val="single" w:sz="4" w:space="22" w:color="auto"/>
          <w:right w:val="single" w:sz="4" w:space="17" w:color="auto"/>
        </w:pBdr>
        <w:ind w:left="2160" w:hanging="2160"/>
        <w:jc w:val="center"/>
        <w:rPr>
          <w:rFonts w:asciiTheme="minorHAnsi" w:hAnsiTheme="minorHAnsi" w:cstheme="minorHAnsi"/>
        </w:rPr>
      </w:pPr>
      <w:r w:rsidRPr="00584956">
        <w:rPr>
          <w:rFonts w:asciiTheme="minorHAnsi" w:hAnsiTheme="minorHAnsi" w:cstheme="minorHAnsi"/>
        </w:rPr>
        <w:t>University of Lethbridge</w:t>
      </w:r>
    </w:p>
    <w:p w:rsidR="0054715D" w:rsidRPr="00584956" w:rsidRDefault="0054715D" w:rsidP="00880678">
      <w:pPr>
        <w:pBdr>
          <w:top w:val="single" w:sz="4" w:space="1" w:color="auto"/>
          <w:left w:val="single" w:sz="4" w:space="4" w:color="auto"/>
          <w:bottom w:val="single" w:sz="4" w:space="22" w:color="auto"/>
          <w:right w:val="single" w:sz="4" w:space="17" w:color="auto"/>
        </w:pBdr>
        <w:ind w:left="2160" w:hanging="2160"/>
        <w:jc w:val="center"/>
        <w:rPr>
          <w:rFonts w:asciiTheme="minorHAnsi" w:hAnsiTheme="minorHAnsi" w:cstheme="minorHAnsi"/>
        </w:rPr>
      </w:pPr>
      <w:r w:rsidRPr="00584956">
        <w:rPr>
          <w:rFonts w:asciiTheme="minorHAnsi" w:hAnsiTheme="minorHAnsi" w:cstheme="minorHAnsi"/>
        </w:rPr>
        <w:t>C420</w:t>
      </w:r>
      <w:r w:rsidR="0008644E" w:rsidRPr="00584956">
        <w:rPr>
          <w:rFonts w:asciiTheme="minorHAnsi" w:hAnsiTheme="minorHAnsi" w:cstheme="minorHAnsi"/>
        </w:rPr>
        <w:t xml:space="preserve"> </w:t>
      </w:r>
      <w:r w:rsidRPr="00584956">
        <w:rPr>
          <w:rFonts w:asciiTheme="minorHAnsi" w:hAnsiTheme="minorHAnsi" w:cstheme="minorHAnsi"/>
        </w:rPr>
        <w:t>-</w:t>
      </w:r>
      <w:r w:rsidR="0008644E" w:rsidRPr="00584956">
        <w:rPr>
          <w:rFonts w:asciiTheme="minorHAnsi" w:hAnsiTheme="minorHAnsi" w:cstheme="minorHAnsi"/>
        </w:rPr>
        <w:t xml:space="preserve"> </w:t>
      </w:r>
      <w:r w:rsidRPr="00584956">
        <w:rPr>
          <w:rFonts w:asciiTheme="minorHAnsi" w:hAnsiTheme="minorHAnsi" w:cstheme="minorHAnsi"/>
        </w:rPr>
        <w:t>4401 University Drive West</w:t>
      </w:r>
    </w:p>
    <w:p w:rsidR="0054715D" w:rsidRDefault="0054715D" w:rsidP="00880678">
      <w:pPr>
        <w:pBdr>
          <w:top w:val="single" w:sz="4" w:space="1" w:color="auto"/>
          <w:left w:val="single" w:sz="4" w:space="4" w:color="auto"/>
          <w:bottom w:val="single" w:sz="4" w:space="22" w:color="auto"/>
          <w:right w:val="single" w:sz="4" w:space="17" w:color="auto"/>
        </w:pBdr>
        <w:ind w:left="2160" w:hanging="2160"/>
        <w:jc w:val="center"/>
        <w:rPr>
          <w:rFonts w:asciiTheme="minorHAnsi" w:hAnsiTheme="minorHAnsi" w:cstheme="minorHAnsi"/>
        </w:rPr>
      </w:pPr>
      <w:r w:rsidRPr="00584956">
        <w:rPr>
          <w:rFonts w:asciiTheme="minorHAnsi" w:hAnsiTheme="minorHAnsi" w:cstheme="minorHAnsi"/>
        </w:rPr>
        <w:t>Lethbridge, Alberta, T1K 3M4</w:t>
      </w:r>
    </w:p>
    <w:p w:rsidR="00DB0733" w:rsidRPr="00584956" w:rsidRDefault="002B0472" w:rsidP="00880678">
      <w:pPr>
        <w:pBdr>
          <w:top w:val="single" w:sz="4" w:space="1" w:color="auto"/>
          <w:left w:val="single" w:sz="4" w:space="4" w:color="auto"/>
          <w:bottom w:val="single" w:sz="4" w:space="22" w:color="auto"/>
          <w:right w:val="single" w:sz="4" w:space="17" w:color="auto"/>
        </w:pBdr>
        <w:ind w:left="2160" w:hanging="2160"/>
        <w:jc w:val="center"/>
        <w:rPr>
          <w:rFonts w:asciiTheme="minorHAnsi" w:hAnsiTheme="minorHAnsi" w:cstheme="minorHAnsi"/>
        </w:rPr>
      </w:pPr>
      <w:hyperlink r:id="rId4" w:history="1">
        <w:r w:rsidR="00DB0733" w:rsidRPr="008B547D">
          <w:rPr>
            <w:rStyle w:val="Hyperlink"/>
            <w:rFonts w:asciiTheme="minorHAnsi" w:hAnsiTheme="minorHAnsi" w:cstheme="minorHAnsi"/>
          </w:rPr>
          <w:t>housing@uleth.ca</w:t>
        </w:r>
      </w:hyperlink>
      <w:r w:rsidR="00DB0733">
        <w:rPr>
          <w:rFonts w:asciiTheme="minorHAnsi" w:hAnsiTheme="minorHAnsi" w:cstheme="minorHAnsi"/>
        </w:rPr>
        <w:t xml:space="preserve"> </w:t>
      </w:r>
    </w:p>
    <w:p w:rsidR="0054715D" w:rsidRPr="00584956" w:rsidRDefault="0054715D" w:rsidP="00880678">
      <w:pPr>
        <w:pBdr>
          <w:top w:val="single" w:sz="4" w:space="1" w:color="auto"/>
          <w:left w:val="single" w:sz="4" w:space="4" w:color="auto"/>
          <w:bottom w:val="single" w:sz="4" w:space="22" w:color="auto"/>
          <w:right w:val="single" w:sz="4" w:space="17" w:color="auto"/>
        </w:pBdr>
        <w:ind w:left="2160" w:hanging="2160"/>
        <w:jc w:val="center"/>
        <w:rPr>
          <w:rFonts w:asciiTheme="minorHAnsi" w:hAnsiTheme="minorHAnsi" w:cstheme="minorHAnsi"/>
        </w:rPr>
      </w:pPr>
    </w:p>
    <w:p w:rsidR="00704F28" w:rsidRDefault="00704F28" w:rsidP="00704F28">
      <w:pPr>
        <w:pBdr>
          <w:top w:val="single" w:sz="4" w:space="1" w:color="auto"/>
          <w:left w:val="single" w:sz="4" w:space="4" w:color="auto"/>
          <w:bottom w:val="single" w:sz="4" w:space="22" w:color="auto"/>
          <w:right w:val="single" w:sz="4" w:space="17" w:color="auto"/>
        </w:pBdr>
        <w:ind w:left="2160" w:hanging="2160"/>
        <w:rPr>
          <w:rFonts w:asciiTheme="minorHAnsi" w:hAnsiTheme="minorHAnsi" w:cstheme="minorHAnsi"/>
          <w:b/>
        </w:rPr>
      </w:pPr>
      <w:r w:rsidRPr="00584956">
        <w:rPr>
          <w:rFonts w:asciiTheme="minorHAnsi" w:hAnsiTheme="minorHAnsi" w:cstheme="minorHAnsi"/>
          <w:b/>
        </w:rPr>
        <w:t>Deadline for applications:</w:t>
      </w:r>
      <w:r>
        <w:rPr>
          <w:rFonts w:asciiTheme="minorHAnsi" w:hAnsiTheme="minorHAnsi" w:cstheme="minorHAnsi"/>
          <w:b/>
        </w:rPr>
        <w:t xml:space="preserve">  </w:t>
      </w:r>
      <w:r w:rsidRPr="00DB0733">
        <w:rPr>
          <w:rFonts w:asciiTheme="minorHAnsi" w:hAnsiTheme="minorHAnsi" w:cstheme="minorHAnsi"/>
        </w:rPr>
        <w:t>Applications will be accepted until all positions are filled</w:t>
      </w:r>
    </w:p>
    <w:p w:rsidR="00584956" w:rsidRPr="00584956" w:rsidRDefault="00584956" w:rsidP="00584956">
      <w:pPr>
        <w:pBdr>
          <w:top w:val="single" w:sz="4" w:space="1" w:color="auto"/>
          <w:left w:val="single" w:sz="4" w:space="4" w:color="auto"/>
          <w:bottom w:val="single" w:sz="4" w:space="22" w:color="auto"/>
          <w:right w:val="single" w:sz="4" w:space="17" w:color="auto"/>
        </w:pBdr>
        <w:ind w:left="2160" w:hanging="2160"/>
        <w:rPr>
          <w:rFonts w:asciiTheme="minorHAnsi" w:hAnsiTheme="minorHAnsi" w:cstheme="minorHAnsi"/>
          <w:b/>
        </w:rPr>
      </w:pPr>
      <w:bookmarkStart w:id="0" w:name="_GoBack"/>
      <w:bookmarkEnd w:id="0"/>
    </w:p>
    <w:p w:rsidR="00C60659" w:rsidRPr="003A2DA4" w:rsidRDefault="00C60659" w:rsidP="00584956">
      <w:pPr>
        <w:pBdr>
          <w:top w:val="single" w:sz="4" w:space="1" w:color="auto"/>
          <w:left w:val="single" w:sz="4" w:space="4" w:color="auto"/>
          <w:bottom w:val="single" w:sz="4" w:space="22" w:color="auto"/>
          <w:right w:val="single" w:sz="4" w:space="17" w:color="auto"/>
        </w:pBdr>
        <w:ind w:left="2160" w:hanging="2160"/>
        <w:jc w:val="both"/>
        <w:rPr>
          <w:rFonts w:asciiTheme="minorHAnsi" w:hAnsiTheme="minorHAnsi" w:cstheme="minorHAnsi"/>
          <w:b/>
          <w:sz w:val="22"/>
        </w:rPr>
      </w:pPr>
    </w:p>
    <w:p w:rsidR="00520FEC" w:rsidRDefault="00C60659" w:rsidP="002B0472">
      <w:pPr>
        <w:pBdr>
          <w:top w:val="single" w:sz="4" w:space="1" w:color="auto"/>
          <w:left w:val="single" w:sz="4" w:space="4" w:color="auto"/>
          <w:bottom w:val="single" w:sz="4" w:space="22" w:color="auto"/>
          <w:right w:val="single" w:sz="4" w:space="17" w:color="auto"/>
        </w:pBdr>
        <w:jc w:val="both"/>
        <w:rPr>
          <w:rFonts w:asciiTheme="minorHAnsi" w:hAnsiTheme="minorHAnsi" w:cstheme="minorHAnsi"/>
          <w:sz w:val="22"/>
        </w:rPr>
      </w:pPr>
      <w:r w:rsidRPr="003A2DA4">
        <w:rPr>
          <w:rFonts w:asciiTheme="minorHAnsi" w:hAnsiTheme="minorHAnsi" w:cstheme="minorHAnsi"/>
          <w:b/>
          <w:sz w:val="22"/>
          <w:u w:val="single"/>
        </w:rPr>
        <w:t>International Students:</w:t>
      </w:r>
      <w:r w:rsidRPr="003A2DA4">
        <w:rPr>
          <w:rFonts w:asciiTheme="minorHAnsi" w:hAnsiTheme="minorHAnsi" w:cstheme="minorHAnsi"/>
          <w:sz w:val="22"/>
        </w:rPr>
        <w:t xml:space="preserve">  </w:t>
      </w:r>
      <w:r w:rsidR="002B0472" w:rsidRPr="002B0472">
        <w:rPr>
          <w:rFonts w:asciiTheme="minorHAnsi" w:hAnsiTheme="minorHAnsi" w:cstheme="minorHAnsi"/>
          <w:sz w:val="22"/>
        </w:rPr>
        <w:t>Please note you will require a valid Social Insurance Number and Study Permit and authorization to work in Canada. Please include photocopies of these documents with your application along with proof of full time student status.</w:t>
      </w:r>
    </w:p>
    <w:p w:rsidR="002B0472" w:rsidRPr="003A2DA4" w:rsidRDefault="002B0472" w:rsidP="002B0472">
      <w:pPr>
        <w:pBdr>
          <w:top w:val="single" w:sz="4" w:space="1" w:color="auto"/>
          <w:left w:val="single" w:sz="4" w:space="4" w:color="auto"/>
          <w:bottom w:val="single" w:sz="4" w:space="22" w:color="auto"/>
          <w:right w:val="single" w:sz="4" w:space="17" w:color="auto"/>
        </w:pBdr>
        <w:jc w:val="both"/>
        <w:rPr>
          <w:rFonts w:asciiTheme="minorHAnsi" w:hAnsiTheme="minorHAnsi" w:cstheme="minorHAnsi"/>
          <w:b/>
          <w:sz w:val="22"/>
        </w:rPr>
      </w:pPr>
    </w:p>
    <w:p w:rsidR="0057757D" w:rsidRPr="003A2DA4" w:rsidRDefault="005E4BDC" w:rsidP="00704F28">
      <w:pPr>
        <w:pBdr>
          <w:top w:val="single" w:sz="4" w:space="1" w:color="auto"/>
          <w:left w:val="single" w:sz="4" w:space="4" w:color="auto"/>
          <w:bottom w:val="single" w:sz="4" w:space="22" w:color="auto"/>
          <w:right w:val="single" w:sz="4" w:space="17" w:color="auto"/>
        </w:pBdr>
        <w:jc w:val="center"/>
        <w:rPr>
          <w:rFonts w:asciiTheme="minorHAnsi" w:hAnsiTheme="minorHAnsi" w:cstheme="minorHAnsi"/>
          <w:b/>
          <w:iCs/>
          <w:sz w:val="22"/>
        </w:rPr>
      </w:pPr>
      <w:r w:rsidRPr="003A2DA4">
        <w:rPr>
          <w:rFonts w:asciiTheme="minorHAnsi" w:hAnsiTheme="minorHAnsi" w:cstheme="minorHAnsi"/>
          <w:b/>
          <w:iCs/>
          <w:sz w:val="22"/>
        </w:rPr>
        <w:t>Only those candidates selected for an interview will be contacted.</w:t>
      </w:r>
      <w:r w:rsidR="00584956" w:rsidRPr="003A2DA4">
        <w:rPr>
          <w:rFonts w:asciiTheme="minorHAnsi" w:hAnsiTheme="minorHAnsi" w:cstheme="minorHAnsi"/>
          <w:b/>
          <w:iCs/>
          <w:sz w:val="22"/>
        </w:rPr>
        <w:t xml:space="preserve">  </w:t>
      </w:r>
      <w:r w:rsidRPr="003A2DA4">
        <w:rPr>
          <w:rFonts w:asciiTheme="minorHAnsi" w:hAnsiTheme="minorHAnsi" w:cstheme="minorHAnsi"/>
          <w:b/>
          <w:iCs/>
          <w:sz w:val="22"/>
        </w:rPr>
        <w:t>All other applicants are thanked in advance for their interest.</w:t>
      </w:r>
    </w:p>
    <w:p w:rsidR="00DB0733" w:rsidRDefault="00DB0733" w:rsidP="00DB0733">
      <w:pPr>
        <w:pBdr>
          <w:top w:val="single" w:sz="4" w:space="1" w:color="auto"/>
          <w:left w:val="single" w:sz="4" w:space="4" w:color="auto"/>
          <w:bottom w:val="single" w:sz="4" w:space="22" w:color="auto"/>
          <w:right w:val="single" w:sz="4" w:space="17" w:color="auto"/>
        </w:pBdr>
        <w:rPr>
          <w:rFonts w:asciiTheme="minorHAnsi" w:hAnsiTheme="minorHAnsi" w:cstheme="minorHAnsi"/>
          <w:i/>
          <w:iCs/>
          <w:sz w:val="18"/>
        </w:rPr>
      </w:pPr>
    </w:p>
    <w:p w:rsidR="003A2DA4" w:rsidRPr="003A2DA4" w:rsidRDefault="003A2DA4" w:rsidP="00DB0733">
      <w:pPr>
        <w:pBdr>
          <w:top w:val="single" w:sz="4" w:space="1" w:color="auto"/>
          <w:left w:val="single" w:sz="4" w:space="4" w:color="auto"/>
          <w:bottom w:val="single" w:sz="4" w:space="22" w:color="auto"/>
          <w:right w:val="single" w:sz="4" w:space="17" w:color="auto"/>
        </w:pBdr>
        <w:rPr>
          <w:rFonts w:asciiTheme="minorHAnsi" w:hAnsiTheme="minorHAnsi" w:cstheme="minorHAnsi"/>
          <w:i/>
          <w:iCs/>
          <w:sz w:val="18"/>
        </w:rPr>
      </w:pPr>
    </w:p>
    <w:p w:rsidR="007C191A" w:rsidRPr="003A2DA4" w:rsidRDefault="00DB0733" w:rsidP="00DB0733">
      <w:pPr>
        <w:pBdr>
          <w:top w:val="single" w:sz="4" w:space="1" w:color="auto"/>
          <w:left w:val="single" w:sz="4" w:space="4" w:color="auto"/>
          <w:bottom w:val="single" w:sz="4" w:space="22" w:color="auto"/>
          <w:right w:val="single" w:sz="4" w:space="17" w:color="auto"/>
        </w:pBdr>
        <w:jc w:val="center"/>
        <w:rPr>
          <w:rFonts w:asciiTheme="minorHAnsi" w:hAnsiTheme="minorHAnsi" w:cstheme="minorHAnsi"/>
          <w:sz w:val="18"/>
        </w:rPr>
      </w:pPr>
      <w:r w:rsidRPr="003A2DA4">
        <w:rPr>
          <w:rFonts w:asciiTheme="minorHAnsi" w:hAnsiTheme="minorHAnsi" w:cstheme="minorHAnsi"/>
          <w:sz w:val="18"/>
        </w:rPr>
        <w:t>The University of Lethbridge hires on the basis of merit and is committed to employment equity and diversity. All qualified persons are encouraged to apply. In accordance with Canadian Immigration requirements, Canadian citizens and permanent residents will be given preference.</w:t>
      </w:r>
    </w:p>
    <w:sectPr w:rsidR="007C191A" w:rsidRPr="003A2DA4" w:rsidSect="007C191A">
      <w:pgSz w:w="12240" w:h="15840"/>
      <w:pgMar w:top="63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C6"/>
    <w:rsid w:val="000219C6"/>
    <w:rsid w:val="000236F8"/>
    <w:rsid w:val="0006481D"/>
    <w:rsid w:val="0008644E"/>
    <w:rsid w:val="000D669D"/>
    <w:rsid w:val="000E4256"/>
    <w:rsid w:val="00121A1C"/>
    <w:rsid w:val="001E4FA3"/>
    <w:rsid w:val="00230586"/>
    <w:rsid w:val="0024023C"/>
    <w:rsid w:val="002B0472"/>
    <w:rsid w:val="002B15C6"/>
    <w:rsid w:val="00334247"/>
    <w:rsid w:val="003A2DA4"/>
    <w:rsid w:val="004259D8"/>
    <w:rsid w:val="00474275"/>
    <w:rsid w:val="00520FEC"/>
    <w:rsid w:val="0054715D"/>
    <w:rsid w:val="0057757D"/>
    <w:rsid w:val="00584956"/>
    <w:rsid w:val="00590E3A"/>
    <w:rsid w:val="005C1BE2"/>
    <w:rsid w:val="005E4BDC"/>
    <w:rsid w:val="00704F28"/>
    <w:rsid w:val="0071526E"/>
    <w:rsid w:val="007621D7"/>
    <w:rsid w:val="007C191A"/>
    <w:rsid w:val="007C6972"/>
    <w:rsid w:val="00880678"/>
    <w:rsid w:val="008817C1"/>
    <w:rsid w:val="008B3D8B"/>
    <w:rsid w:val="00923EB2"/>
    <w:rsid w:val="00934033"/>
    <w:rsid w:val="009B6891"/>
    <w:rsid w:val="009D1269"/>
    <w:rsid w:val="00A60133"/>
    <w:rsid w:val="00A612BF"/>
    <w:rsid w:val="00A70111"/>
    <w:rsid w:val="00B5367A"/>
    <w:rsid w:val="00B80431"/>
    <w:rsid w:val="00BB5F7C"/>
    <w:rsid w:val="00BE1D8D"/>
    <w:rsid w:val="00C60659"/>
    <w:rsid w:val="00CC51D5"/>
    <w:rsid w:val="00D46645"/>
    <w:rsid w:val="00D56F21"/>
    <w:rsid w:val="00DA3EC2"/>
    <w:rsid w:val="00DB0733"/>
    <w:rsid w:val="00E044AA"/>
    <w:rsid w:val="00E12B7C"/>
    <w:rsid w:val="00FA384F"/>
    <w:rsid w:val="00FF7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FC58E"/>
  <w15:chartTrackingRefBased/>
  <w15:docId w15:val="{093E1AE8-8D17-42BE-80FC-EA2D9423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BDC"/>
    <w:pPr>
      <w:autoSpaceDE w:val="0"/>
      <w:autoSpaceDN w:val="0"/>
      <w:adjustRightInd w:val="0"/>
    </w:pPr>
    <w:rPr>
      <w:color w:val="000000"/>
      <w:sz w:val="24"/>
      <w:szCs w:val="24"/>
    </w:rPr>
  </w:style>
  <w:style w:type="paragraph" w:styleId="BalloonText">
    <w:name w:val="Balloon Text"/>
    <w:basedOn w:val="Normal"/>
    <w:link w:val="BalloonTextChar"/>
    <w:rsid w:val="00A612BF"/>
    <w:rPr>
      <w:rFonts w:ascii="Segoe UI" w:hAnsi="Segoe UI" w:cs="Segoe UI"/>
      <w:sz w:val="18"/>
      <w:szCs w:val="18"/>
    </w:rPr>
  </w:style>
  <w:style w:type="character" w:customStyle="1" w:styleId="BalloonTextChar">
    <w:name w:val="Balloon Text Char"/>
    <w:link w:val="BalloonText"/>
    <w:rsid w:val="00A612BF"/>
    <w:rPr>
      <w:rFonts w:ascii="Segoe UI" w:hAnsi="Segoe UI" w:cs="Segoe UI"/>
      <w:sz w:val="18"/>
      <w:szCs w:val="18"/>
      <w:lang w:val="en-US" w:eastAsia="en-US"/>
    </w:rPr>
  </w:style>
  <w:style w:type="character" w:styleId="Hyperlink">
    <w:name w:val="Hyperlink"/>
    <w:basedOn w:val="DefaultParagraphFont"/>
    <w:rsid w:val="00DB0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using@ule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Summer Employment</vt:lpstr>
    </vt:vector>
  </TitlesOfParts>
  <Company>Ancillary Enterprises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Employment</dc:title>
  <dc:subject/>
  <dc:creator>Lorne</dc:creator>
  <cp:keywords/>
  <cp:lastModifiedBy>Brodrick, Steve</cp:lastModifiedBy>
  <cp:revision>2</cp:revision>
  <cp:lastPrinted>2017-03-10T21:44:00Z</cp:lastPrinted>
  <dcterms:created xsi:type="dcterms:W3CDTF">2020-03-03T20:33:00Z</dcterms:created>
  <dcterms:modified xsi:type="dcterms:W3CDTF">2020-03-03T20:33:00Z</dcterms:modified>
</cp:coreProperties>
</file>