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4D36" w14:textId="77777777" w:rsidR="00AA240F" w:rsidRPr="00AA240F" w:rsidRDefault="00AA240F" w:rsidP="00AA240F">
      <w:pPr>
        <w:pStyle w:val="Heading1"/>
        <w:keepLines w:val="0"/>
        <w:pBdr>
          <w:bottom w:val="single" w:sz="24" w:space="8" w:color="auto"/>
        </w:pBdr>
        <w:spacing w:before="0"/>
        <w:ind w:right="634"/>
        <w:rPr>
          <w:rFonts w:ascii="Frutiger LT Std 67 Bold Cn" w:eastAsia="Times New Roman" w:hAnsi="Frutiger LT Std 67 Bold Cn" w:cs="Times New Roman"/>
          <w:b w:val="0"/>
          <w:bCs w:val="0"/>
          <w:i/>
          <w:color w:val="auto"/>
          <w:sz w:val="48"/>
          <w:szCs w:val="20"/>
        </w:rPr>
      </w:pPr>
      <w:bookmarkStart w:id="0" w:name="_Toc232567885"/>
      <w:r w:rsidRPr="00AA240F">
        <w:rPr>
          <w:rFonts w:ascii="Frutiger LT Std 67 Bold Cn" w:eastAsia="Times New Roman" w:hAnsi="Frutiger LT Std 67 Bold Cn" w:cs="Times New Roman"/>
          <w:b w:val="0"/>
          <w:bCs w:val="0"/>
          <w:i/>
          <w:color w:val="auto"/>
          <w:sz w:val="48"/>
          <w:szCs w:val="20"/>
        </w:rPr>
        <w:t>Expectations by Practica</w:t>
      </w:r>
      <w:bookmarkEnd w:id="0"/>
    </w:p>
    <w:p w14:paraId="45DFD780" w14:textId="77777777" w:rsidR="00AA240F" w:rsidRPr="003F6133" w:rsidRDefault="00AA240F" w:rsidP="00AA240F"/>
    <w:tbl>
      <w:tblPr>
        <w:tblW w:w="9335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2214"/>
        <w:gridCol w:w="2592"/>
        <w:gridCol w:w="43"/>
        <w:gridCol w:w="2673"/>
      </w:tblGrid>
      <w:tr w:rsidR="00AA240F" w:rsidRPr="00AB1A9E" w14:paraId="014BCFFF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375B1CE5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2500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D705D66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3500 (PS I)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1ABBF497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3600 (PS II)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7A2F2DD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457X (PS III)</w:t>
            </w:r>
          </w:p>
        </w:tc>
      </w:tr>
      <w:tr w:rsidR="00AA240F" w14:paraId="77AA9E75" w14:textId="77777777" w:rsidTr="002A2DCA">
        <w:trPr>
          <w:jc w:val="center"/>
        </w:trPr>
        <w:tc>
          <w:tcPr>
            <w:tcW w:w="9335" w:type="dxa"/>
            <w:gridSpan w:val="5"/>
            <w:shd w:val="clear" w:color="auto" w:fill="E0E0E0"/>
          </w:tcPr>
          <w:p w14:paraId="54771698" w14:textId="77777777" w:rsidR="00AA240F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Description</w:t>
            </w:r>
          </w:p>
        </w:tc>
      </w:tr>
      <w:tr w:rsidR="00AA240F" w14:paraId="148D2A4D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678DE09E" w14:textId="77777777" w:rsidR="00AA240F" w:rsidRPr="001C1CA5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after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Orientation to teaching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8EEFFD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General teaching skills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13D8B66B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Subject major teaching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BDAD0E7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after="4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Introduction to first year teaching </w:t>
            </w:r>
          </w:p>
        </w:tc>
      </w:tr>
      <w:tr w:rsidR="00AA240F" w14:paraId="3FD48DCA" w14:textId="77777777" w:rsidTr="002A2DCA">
        <w:trPr>
          <w:jc w:val="center"/>
        </w:trPr>
        <w:tc>
          <w:tcPr>
            <w:tcW w:w="9335" w:type="dxa"/>
            <w:gridSpan w:val="5"/>
            <w:shd w:val="clear" w:color="auto" w:fill="E0E0E0"/>
          </w:tcPr>
          <w:p w14:paraId="069C9388" w14:textId="77777777" w:rsidR="00AA240F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Developmental Focus</w:t>
            </w:r>
          </w:p>
        </w:tc>
      </w:tr>
      <w:tr w:rsidR="00AA240F" w14:paraId="420A2507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58505FDD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Assist teacher with learning activities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E7A8731" w14:textId="77777777" w:rsidR="00AA240F" w:rsidRDefault="00AA240F" w:rsidP="00AA240F">
            <w:pPr>
              <w:numPr>
                <w:ilvl w:val="0"/>
                <w:numId w:val="1"/>
              </w:numPr>
              <w:spacing w:before="60" w:line="200" w:lineRule="exact"/>
              <w:ind w:left="198" w:hanging="198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Plan and teach lessons and sequences of lessons</w:t>
            </w:r>
          </w:p>
          <w:p w14:paraId="5DA1177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Evaluate student learning (lesson focus)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080E7166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Plan and teach organized units of instruction </w:t>
            </w:r>
          </w:p>
          <w:p w14:paraId="2D2113DF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Competence in subject area</w:t>
            </w:r>
          </w:p>
          <w:p w14:paraId="6904263B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Evaluate student learning (unit focus)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5F3B8591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Engages in all teaching and teaching related activities</w:t>
            </w:r>
          </w:p>
          <w:p w14:paraId="097FE73E" w14:textId="7CFC445D" w:rsidR="00AA240F" w:rsidRDefault="00726452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½ </w:t>
            </w:r>
            <w:r w:rsidR="00AA240F">
              <w:rPr>
                <w:rFonts w:ascii="Arial Narrow" w:hAnsi="Arial Narrow"/>
                <w:color w:val="000000"/>
                <w:sz w:val="18"/>
                <w:lang w:bidi="x-none"/>
              </w:rPr>
              <w:t>time teaching assignment</w:t>
            </w:r>
          </w:p>
          <w:p w14:paraId="0AD6E7A7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Long range, unit, and lesson planning</w:t>
            </w:r>
          </w:p>
          <w:p w14:paraId="7181B8FF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Long range assessment of student learning</w:t>
            </w:r>
          </w:p>
          <w:p w14:paraId="18A30BD8" w14:textId="77777777" w:rsidR="00AA240F" w:rsidRPr="00480268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2"/>
                <w:lang w:bidi="x-none"/>
              </w:rPr>
            </w:pPr>
          </w:p>
        </w:tc>
      </w:tr>
      <w:tr w:rsidR="00AA240F" w14:paraId="6E835F94" w14:textId="77777777" w:rsidTr="002A2DCA">
        <w:trPr>
          <w:jc w:val="center"/>
        </w:trPr>
        <w:tc>
          <w:tcPr>
            <w:tcW w:w="9335" w:type="dxa"/>
            <w:gridSpan w:val="5"/>
            <w:shd w:val="clear" w:color="auto" w:fill="E0E0E0"/>
          </w:tcPr>
          <w:p w14:paraId="1A3B42EE" w14:textId="77777777" w:rsidR="00AA240F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Course Background Concurrent to Practicum</w:t>
            </w:r>
          </w:p>
        </w:tc>
      </w:tr>
      <w:tr w:rsidR="00AA240F" w14:paraId="14727E2B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40F696AB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39 hours of seminars</w:t>
            </w:r>
          </w:p>
          <w:p w14:paraId="4EFEF92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Pedagogy</w:t>
            </w:r>
          </w:p>
          <w:p w14:paraId="26A967F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Ethics</w:t>
            </w:r>
          </w:p>
          <w:p w14:paraId="4C067946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Contexts of education and teaching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2F6746A7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Curriculum and Instruction (generic) </w:t>
            </w:r>
          </w:p>
          <w:p w14:paraId="280E2E71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Evaluation of Learning</w:t>
            </w:r>
          </w:p>
          <w:p w14:paraId="43185A4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Language in Education</w:t>
            </w:r>
          </w:p>
          <w:p w14:paraId="184B21BE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Educational Psychology</w:t>
            </w:r>
          </w:p>
          <w:p w14:paraId="155A3D5C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Teaching Seminar</w:t>
            </w:r>
          </w:p>
          <w:p w14:paraId="41F0A2E7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Communications Technology</w:t>
            </w:r>
          </w:p>
          <w:p w14:paraId="47A63F66" w14:textId="77777777" w:rsidR="00AA240F" w:rsidRPr="00480268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2"/>
                <w:lang w:bidi="x-none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4FDB10D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Curriculum and Instruction (in major area)</w:t>
            </w:r>
          </w:p>
          <w:p w14:paraId="2221A0FC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Psychology of Exceptional Learners</w:t>
            </w:r>
          </w:p>
          <w:p w14:paraId="7F29A2B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Social Context of Schooling</w:t>
            </w:r>
          </w:p>
          <w:p w14:paraId="7B53FEAC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Evaluation of Student Learning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605E15AD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May include a seminar series on educational issues, including professional inquiry</w:t>
            </w:r>
          </w:p>
        </w:tc>
      </w:tr>
      <w:tr w:rsidR="00AA240F" w14:paraId="6108FD42" w14:textId="77777777" w:rsidTr="002A2DCA">
        <w:trPr>
          <w:jc w:val="center"/>
        </w:trPr>
        <w:tc>
          <w:tcPr>
            <w:tcW w:w="9335" w:type="dxa"/>
            <w:gridSpan w:val="5"/>
            <w:shd w:val="clear" w:color="auto" w:fill="E0E0E0"/>
          </w:tcPr>
          <w:p w14:paraId="075EF5D1" w14:textId="77777777" w:rsidR="00AA240F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 w:rsidRPr="006E7198"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Intern/Student Teacher Teaching Responsibilities</w:t>
            </w:r>
          </w:p>
        </w:tc>
      </w:tr>
      <w:tr w:rsidR="00AA240F" w14:paraId="7C146DD4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30E8BEDE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Observe and assist</w:t>
            </w:r>
          </w:p>
          <w:p w14:paraId="6BEF281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May engage in minimal planning under Teacher Associate guidance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0E19AE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5 weeks practicum</w:t>
            </w:r>
          </w:p>
          <w:p w14:paraId="79FF56EB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1/3 time assisting</w:t>
            </w:r>
          </w:p>
          <w:p w14:paraId="53B66384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1/3 time teaching</w:t>
            </w:r>
          </w:p>
          <w:p w14:paraId="1714996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1/3 time observing/planning</w:t>
            </w:r>
          </w:p>
          <w:p w14:paraId="0C4D7463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Written lesson plans for all lessons taught</w:t>
            </w:r>
          </w:p>
          <w:p w14:paraId="1276B264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May teach from plans prepared with/by Teacher Associate</w:t>
            </w:r>
          </w:p>
          <w:p w14:paraId="6EA6512F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Plans for informal evaluation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7D85746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6 week practicum</w:t>
            </w:r>
          </w:p>
          <w:p w14:paraId="03CE944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2/3 time teaching</w:t>
            </w:r>
          </w:p>
          <w:p w14:paraId="271AC541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1/3 time assisting</w:t>
            </w:r>
          </w:p>
          <w:p w14:paraId="490E0C34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If appropriate, progress to 3-5 days of full time teaching</w:t>
            </w:r>
          </w:p>
          <w:p w14:paraId="3AF70C92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Written lesson and unit plans, including assessment and evaluation components</w:t>
            </w:r>
          </w:p>
          <w:p w14:paraId="32AA032C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Plan, conduct, and research evaluation of pupil work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F48896C" w14:textId="50F1966F" w:rsidR="00AA240F" w:rsidRDefault="00726452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Approximately ½ </w:t>
            </w:r>
            <w:r w:rsidR="00AA240F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 time teaching assignment</w:t>
            </w:r>
          </w:p>
          <w:p w14:paraId="5CCCD74A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Engage in all professional school activities including district and site-based professional development days, Teachers’ Conventions….</w:t>
            </w:r>
          </w:p>
          <w:p w14:paraId="396C10AB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All levels of planning</w:t>
            </w:r>
          </w:p>
          <w:p w14:paraId="01C8415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Unit and long-range plans prepared in advance of internship</w:t>
            </w:r>
          </w:p>
          <w:p w14:paraId="7A7FA2E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Individual Professional Growth Plan.</w:t>
            </w:r>
          </w:p>
          <w:p w14:paraId="0D99AB9A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Professional Inquiry Project </w:t>
            </w:r>
          </w:p>
          <w:p w14:paraId="5B58ED2A" w14:textId="77777777" w:rsidR="00AA240F" w:rsidRPr="00912BBC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Completes the Descriptive Report Section of the Final Report.</w:t>
            </w:r>
          </w:p>
          <w:p w14:paraId="7D8F4343" w14:textId="77777777" w:rsidR="00AA240F" w:rsidRPr="00480268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2"/>
                <w:lang w:bidi="x-none"/>
              </w:rPr>
            </w:pPr>
          </w:p>
        </w:tc>
      </w:tr>
      <w:tr w:rsidR="00AA240F" w14:paraId="70AC7806" w14:textId="77777777" w:rsidTr="002A2DCA">
        <w:trPr>
          <w:jc w:val="center"/>
        </w:trPr>
        <w:tc>
          <w:tcPr>
            <w:tcW w:w="9335" w:type="dxa"/>
            <w:gridSpan w:val="5"/>
            <w:shd w:val="clear" w:color="auto" w:fill="E0E0E0"/>
          </w:tcPr>
          <w:p w14:paraId="36C64E09" w14:textId="77777777" w:rsidR="00AA240F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Professional Portfolio Expectations</w:t>
            </w:r>
          </w:p>
        </w:tc>
      </w:tr>
      <w:tr w:rsidR="00AA240F" w14:paraId="3AAB6E65" w14:textId="77777777" w:rsidTr="002A2DCA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2385665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Orientation to Portfolio Development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FB390F0" w14:textId="77777777" w:rsidR="00AA240F" w:rsidRDefault="00AA240F" w:rsidP="002A2DCA">
            <w:pPr>
              <w:tabs>
                <w:tab w:val="left" w:pos="216"/>
              </w:tabs>
              <w:spacing w:before="60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Begin to develop</w:t>
            </w:r>
          </w:p>
          <w:p w14:paraId="36CC1AA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Goals</w:t>
            </w:r>
          </w:p>
          <w:p w14:paraId="4F27863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Personal and professional attributes</w:t>
            </w:r>
          </w:p>
          <w:p w14:paraId="3A547DAA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Record of progress with evidence</w:t>
            </w:r>
          </w:p>
          <w:p w14:paraId="5665B780" w14:textId="77777777" w:rsidR="00AA240F" w:rsidRPr="00480268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2"/>
                <w:lang w:bidi="x-none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73D940D" w14:textId="77777777" w:rsidR="00AA240F" w:rsidRDefault="00AA240F" w:rsidP="002A2DCA">
            <w:pPr>
              <w:tabs>
                <w:tab w:val="left" w:pos="216"/>
              </w:tabs>
              <w:spacing w:before="60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Continue to develop</w:t>
            </w:r>
          </w:p>
          <w:p w14:paraId="3065757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Goals</w:t>
            </w:r>
          </w:p>
          <w:p w14:paraId="3F5724CD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Personal and professional attributes</w:t>
            </w:r>
          </w:p>
          <w:p w14:paraId="0D2BA18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Record of progress with evidence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71A1ADF4" w14:textId="629B6499" w:rsidR="00726452" w:rsidRDefault="00726452" w:rsidP="00726452">
            <w:pPr>
              <w:tabs>
                <w:tab w:val="left" w:pos="216"/>
              </w:tabs>
              <w:spacing w:before="60" w:line="200" w:lineRule="exact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Continue to develop</w:t>
            </w:r>
          </w:p>
          <w:p w14:paraId="7AF8B8AE" w14:textId="7E6F1E44" w:rsidR="00AA240F" w:rsidRDefault="00AA240F" w:rsidP="00AA240F">
            <w:pPr>
              <w:numPr>
                <w:ilvl w:val="0"/>
                <w:numId w:val="2"/>
              </w:numPr>
              <w:tabs>
                <w:tab w:val="left" w:pos="216"/>
              </w:tabs>
              <w:spacing w:before="60" w:line="200" w:lineRule="exact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Professional Portfolio</w:t>
            </w:r>
          </w:p>
          <w:p w14:paraId="32D1EE30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Present to Mentor, Administrator and/or University Consultant (ideally in final Intern-led conference)</w:t>
            </w:r>
          </w:p>
        </w:tc>
      </w:tr>
    </w:tbl>
    <w:p w14:paraId="5DB6F30E" w14:textId="77777777" w:rsidR="00AA240F" w:rsidRPr="003F6133" w:rsidRDefault="00AA240F" w:rsidP="00AA240F"/>
    <w:p w14:paraId="4E973C2C" w14:textId="77777777" w:rsidR="00AA240F" w:rsidRPr="003F6133" w:rsidRDefault="00AA240F" w:rsidP="00AA240F"/>
    <w:p w14:paraId="1AEC46E4" w14:textId="77777777" w:rsidR="00AA240F" w:rsidRDefault="00AA240F" w:rsidP="00AA240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466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214"/>
        <w:gridCol w:w="2592"/>
        <w:gridCol w:w="43"/>
        <w:gridCol w:w="2896"/>
      </w:tblGrid>
      <w:tr w:rsidR="00AA240F" w:rsidRPr="006E7198" w14:paraId="74C498CD" w14:textId="77777777" w:rsidTr="002A2DCA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14:paraId="756869AC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lastRenderedPageBreak/>
              <w:t>Ed. 2500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1AAEB50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3500 (PS I)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55123168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3600 (PS II)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5FE385A" w14:textId="77777777" w:rsidR="00AA240F" w:rsidRPr="006E7198" w:rsidRDefault="00AA240F" w:rsidP="002A2DCA">
            <w:pPr>
              <w:spacing w:before="120" w:after="120"/>
              <w:jc w:val="center"/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</w:pPr>
            <w:r w:rsidRPr="006E7198">
              <w:rPr>
                <w:rFonts w:ascii="Arial Black" w:hAnsi="Arial Black"/>
                <w:color w:val="000000"/>
                <w:sz w:val="18"/>
                <w:u w:val="single"/>
                <w:lang w:bidi="x-none"/>
              </w:rPr>
              <w:t>Ed. 457X (PS III)</w:t>
            </w:r>
          </w:p>
        </w:tc>
      </w:tr>
      <w:tr w:rsidR="00AA240F" w:rsidRPr="006E7198" w14:paraId="328FC726" w14:textId="77777777" w:rsidTr="002A2DCA">
        <w:trPr>
          <w:jc w:val="center"/>
        </w:trPr>
        <w:tc>
          <w:tcPr>
            <w:tcW w:w="9466" w:type="dxa"/>
            <w:gridSpan w:val="5"/>
            <w:shd w:val="clear" w:color="auto" w:fill="E0E0E0"/>
          </w:tcPr>
          <w:p w14:paraId="3526F4F2" w14:textId="77777777" w:rsidR="00AA240F" w:rsidRPr="006E7198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highlight w:val="lightGray"/>
                <w:lang w:bidi="x-none"/>
              </w:rPr>
            </w:pPr>
            <w:r w:rsidRPr="006E7198"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Teacher Mentor/Associate Expectations</w:t>
            </w:r>
          </w:p>
        </w:tc>
      </w:tr>
      <w:tr w:rsidR="00AA240F" w14:paraId="626055F5" w14:textId="77777777" w:rsidTr="002A2DCA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14:paraId="50D7D17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Direction to Student Teacher</w:t>
            </w:r>
          </w:p>
          <w:p w14:paraId="028BF28A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Communication with University Consultant</w:t>
            </w:r>
          </w:p>
          <w:p w14:paraId="4DE45AF8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Evaluation of Student Teacher</w:t>
            </w:r>
          </w:p>
          <w:p w14:paraId="4C82B6D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evaluation with University Consultant</w:t>
            </w:r>
          </w:p>
          <w:p w14:paraId="4DACF8F2" w14:textId="77777777" w:rsidR="00AA240F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8"/>
                <w:lang w:bidi="x-none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FD74782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Observation of most lessons taught</w:t>
            </w:r>
          </w:p>
          <w:p w14:paraId="00DF4024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On-going assessment and coaching</w:t>
            </w:r>
          </w:p>
          <w:p w14:paraId="0FAC4693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Regular supervision and written feedback of at least one lesson daily</w:t>
            </w:r>
          </w:p>
          <w:p w14:paraId="5F1C304C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evaluation with University Consultant</w:t>
            </w:r>
          </w:p>
          <w:p w14:paraId="5775B01B" w14:textId="77777777" w:rsidR="00AA240F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8"/>
                <w:lang w:bidi="x-none"/>
              </w:rPr>
            </w:pPr>
          </w:p>
          <w:p w14:paraId="58F1F1E5" w14:textId="77777777" w:rsidR="00AA240F" w:rsidRDefault="00AA240F" w:rsidP="002A2DCA">
            <w:pPr>
              <w:tabs>
                <w:tab w:val="left" w:pos="216"/>
              </w:tabs>
              <w:spacing w:before="60" w:after="40" w:line="200" w:lineRule="exact"/>
              <w:ind w:left="216"/>
              <w:rPr>
                <w:rFonts w:ascii="Arial Narrow" w:hAnsi="Arial Narrow"/>
                <w:color w:val="000000"/>
                <w:sz w:val="18"/>
                <w:lang w:bidi="x-none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54D9C238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Observation of most lessons taught</w:t>
            </w:r>
          </w:p>
          <w:p w14:paraId="40FCCAFD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On-going assessment and coaching</w:t>
            </w:r>
          </w:p>
          <w:p w14:paraId="3D04344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Regular supervision and written feedback of at least one lesson daily</w:t>
            </w:r>
          </w:p>
          <w:p w14:paraId="6556AF5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evaluation with University Consultant</w:t>
            </w:r>
          </w:p>
          <w:p w14:paraId="49912F6A" w14:textId="77777777" w:rsidR="00AA240F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8"/>
                <w:lang w:bidi="x-none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1D4BFAF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Interact as knowledgeable, supportive, experienced colleague and coach</w:t>
            </w:r>
          </w:p>
          <w:p w14:paraId="39CA960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Actively monitors Intern based on classroom observations</w:t>
            </w:r>
          </w:p>
          <w:p w14:paraId="2BEA9B9B" w14:textId="5B4E9B1E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Completes the Teacher Mentor section of the 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Descriptive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Report</w:t>
            </w:r>
          </w:p>
        </w:tc>
      </w:tr>
      <w:tr w:rsidR="00AA240F" w:rsidRPr="006E7198" w14:paraId="23A6A6F5" w14:textId="77777777" w:rsidTr="002A2DCA">
        <w:trPr>
          <w:jc w:val="center"/>
        </w:trPr>
        <w:tc>
          <w:tcPr>
            <w:tcW w:w="9466" w:type="dxa"/>
            <w:gridSpan w:val="5"/>
            <w:shd w:val="clear" w:color="auto" w:fill="E0E0E0"/>
          </w:tcPr>
          <w:p w14:paraId="24CE913D" w14:textId="77777777" w:rsidR="00AA240F" w:rsidRPr="006E7198" w:rsidRDefault="00AA240F" w:rsidP="002A2DCA">
            <w:pPr>
              <w:rPr>
                <w:rFonts w:ascii="Arial Narrow" w:hAnsi="Arial Narrow"/>
                <w:b/>
                <w:color w:val="000000"/>
                <w:sz w:val="18"/>
                <w:highlight w:val="lightGray"/>
                <w:lang w:bidi="x-none"/>
              </w:rPr>
            </w:pPr>
            <w:r w:rsidRPr="006E7198">
              <w:rPr>
                <w:rFonts w:ascii="Arial Narrow" w:hAnsi="Arial Narrow"/>
                <w:b/>
                <w:color w:val="000000"/>
                <w:sz w:val="18"/>
                <w:lang w:bidi="x-none"/>
              </w:rPr>
              <w:t>Evaluation of Teaching Performance</w:t>
            </w:r>
          </w:p>
        </w:tc>
      </w:tr>
      <w:tr w:rsidR="00AA240F" w14:paraId="055439DE" w14:textId="77777777" w:rsidTr="002A2DCA">
        <w:trPr>
          <w:jc w:val="center"/>
        </w:trPr>
        <w:tc>
          <w:tcPr>
            <w:tcW w:w="1721" w:type="dxa"/>
          </w:tcPr>
          <w:p w14:paraId="4B5FB7A8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Self-evaluation and reflective practice</w:t>
            </w:r>
          </w:p>
          <w:p w14:paraId="321579C7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Checklist completed by Teacher Associate</w:t>
            </w:r>
          </w:p>
          <w:p w14:paraId="7CEDA7A6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evaluation form completed by Teacher Associate in consultation with University Consultant</w:t>
            </w:r>
          </w:p>
        </w:tc>
        <w:tc>
          <w:tcPr>
            <w:tcW w:w="2214" w:type="dxa"/>
          </w:tcPr>
          <w:p w14:paraId="44457BC6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Self-evaluation and reflective practice</w:t>
            </w:r>
          </w:p>
          <w:p w14:paraId="38AA2722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Collaborative process including:</w:t>
            </w:r>
          </w:p>
          <w:p w14:paraId="72AC12C6" w14:textId="77777777" w:rsidR="00AA240F" w:rsidRDefault="00AA240F" w:rsidP="002A2DCA">
            <w:pPr>
              <w:tabs>
                <w:tab w:val="left" w:pos="216"/>
                <w:tab w:val="left" w:pos="378"/>
              </w:tabs>
              <w:spacing w:before="60" w:line="200" w:lineRule="exact"/>
              <w:ind w:left="198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Formative and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Summative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Assessment by Teacher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Associate and University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>Consultant</w:t>
            </w:r>
          </w:p>
          <w:p w14:paraId="4E592473" w14:textId="77777777" w:rsidR="00AA240F" w:rsidRDefault="00AA240F" w:rsidP="002A2DCA">
            <w:pPr>
              <w:tabs>
                <w:tab w:val="left" w:pos="378"/>
                <w:tab w:val="right" w:pos="918"/>
              </w:tabs>
              <w:spacing w:before="60" w:after="40" w:line="200" w:lineRule="exact"/>
              <w:ind w:left="414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Professional Portfolio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>development</w:t>
            </w:r>
          </w:p>
        </w:tc>
        <w:tc>
          <w:tcPr>
            <w:tcW w:w="2592" w:type="dxa"/>
          </w:tcPr>
          <w:p w14:paraId="4CD8269E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Collaborative process including:</w:t>
            </w:r>
          </w:p>
          <w:p w14:paraId="1B4E693F" w14:textId="77777777" w:rsidR="00AA240F" w:rsidRDefault="00AA240F" w:rsidP="002A2DCA">
            <w:pPr>
              <w:tabs>
                <w:tab w:val="left" w:pos="216"/>
                <w:tab w:val="left" w:pos="414"/>
              </w:tabs>
              <w:spacing w:before="60" w:line="200" w:lineRule="exact"/>
              <w:ind w:left="234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Self-evaluation and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>reflective practice</w:t>
            </w:r>
          </w:p>
          <w:p w14:paraId="2A28544E" w14:textId="77777777" w:rsidR="00AA240F" w:rsidRDefault="00AA240F" w:rsidP="002A2DCA">
            <w:pPr>
              <w:tabs>
                <w:tab w:val="left" w:pos="216"/>
                <w:tab w:val="left" w:pos="414"/>
              </w:tabs>
              <w:spacing w:before="60" w:line="200" w:lineRule="exact"/>
              <w:ind w:left="234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Formative and Summative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Assessment by Teacher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Associate and University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>Consultant</w:t>
            </w:r>
          </w:p>
          <w:p w14:paraId="6836F393" w14:textId="77777777" w:rsidR="00AA240F" w:rsidRDefault="00AA240F" w:rsidP="002A2DCA">
            <w:pPr>
              <w:tabs>
                <w:tab w:val="left" w:pos="216"/>
                <w:tab w:val="left" w:pos="414"/>
              </w:tabs>
              <w:spacing w:before="60" w:line="200" w:lineRule="exact"/>
              <w:ind w:left="234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 xml:space="preserve">Professional Portfolio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ab/>
              <w:t>development</w:t>
            </w:r>
          </w:p>
        </w:tc>
        <w:tc>
          <w:tcPr>
            <w:tcW w:w="2939" w:type="dxa"/>
            <w:gridSpan w:val="2"/>
          </w:tcPr>
          <w:p w14:paraId="1F2B33EF" w14:textId="77777777" w:rsidR="00AA240F" w:rsidRPr="00554990" w:rsidRDefault="00AA240F" w:rsidP="002A2DCA">
            <w:pPr>
              <w:tabs>
                <w:tab w:val="left" w:pos="216"/>
              </w:tabs>
              <w:spacing w:before="60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INTERN</w:t>
            </w:r>
          </w:p>
          <w:p w14:paraId="5774100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Self-evaluation using the Formative Evaluation form</w:t>
            </w:r>
          </w:p>
          <w:p w14:paraId="1A977280" w14:textId="1662F628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Contributes to 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>Descriptive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Report (based on KSA criteria)</w:t>
            </w:r>
          </w:p>
          <w:p w14:paraId="3F105471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Intern-led final conference</w:t>
            </w:r>
          </w:p>
          <w:p w14:paraId="708458E0" w14:textId="77777777" w:rsidR="00AA240F" w:rsidRPr="00554990" w:rsidRDefault="00AA240F" w:rsidP="002A2DCA">
            <w:pPr>
              <w:tabs>
                <w:tab w:val="left" w:pos="216"/>
              </w:tabs>
              <w:spacing w:before="60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ADMINISTRATOR</w:t>
            </w:r>
          </w:p>
          <w:p w14:paraId="205283CF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Supervision and classroom observation consistent with transition to first year teaching (based on the Teaching Quality Standard)</w:t>
            </w:r>
          </w:p>
          <w:p w14:paraId="18976E8C" w14:textId="6760AE32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Contributes to 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>Descriptive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Report (based on KSA criteria)</w:t>
            </w:r>
          </w:p>
          <w:p w14:paraId="0478BC3E" w14:textId="77777777" w:rsidR="00AA240F" w:rsidRPr="00554990" w:rsidRDefault="00AA240F" w:rsidP="002A2DCA">
            <w:pPr>
              <w:tabs>
                <w:tab w:val="left" w:pos="216"/>
              </w:tabs>
              <w:spacing w:before="60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TEACHER MENTOR</w:t>
            </w:r>
          </w:p>
          <w:p w14:paraId="26DA3FA9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Reviews goals set by Intern Teacher</w:t>
            </w:r>
          </w:p>
          <w:p w14:paraId="1DC90585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Provides feedback on professional development project and portfolio</w:t>
            </w:r>
          </w:p>
          <w:p w14:paraId="43E591F6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Provides guidance based on classroom observation</w:t>
            </w:r>
          </w:p>
          <w:p w14:paraId="591D719E" w14:textId="5543FDFF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Contributes to 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>Descriptive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Report (based on KSA criteria)</w:t>
            </w:r>
          </w:p>
          <w:p w14:paraId="599C9FC6" w14:textId="77777777" w:rsidR="00AA240F" w:rsidRPr="00554990" w:rsidRDefault="00AA240F" w:rsidP="002A2DCA">
            <w:pPr>
              <w:tabs>
                <w:tab w:val="left" w:pos="216"/>
              </w:tabs>
              <w:spacing w:before="60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UNIVERSITY CONSULTANT</w:t>
            </w:r>
          </w:p>
          <w:p w14:paraId="68AA65EA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spacing w:before="60" w:line="200" w:lineRule="exact"/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Reviews goals set by Intern Teacher</w:t>
            </w:r>
          </w:p>
          <w:p w14:paraId="6C14ACEE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Provides feedback on professional development project and portfolio</w:t>
            </w:r>
          </w:p>
          <w:p w14:paraId="703B0804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Provides guidance based on classroom observation(s)</w:t>
            </w:r>
          </w:p>
          <w:p w14:paraId="23AF6E7A" w14:textId="7C0DB9C3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Contributes to 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>Descriptive</w:t>
            </w:r>
            <w:r w:rsidR="00726452">
              <w:rPr>
                <w:rFonts w:ascii="Arial Narrow" w:hAnsi="Arial Narrow"/>
                <w:color w:val="000000"/>
                <w:sz w:val="18"/>
                <w:lang w:bidi="x-none"/>
              </w:rPr>
              <w:t xml:space="preserve"> </w:t>
            </w:r>
            <w:bookmarkStart w:id="1" w:name="_GoBack"/>
            <w:bookmarkEnd w:id="1"/>
            <w:r>
              <w:rPr>
                <w:rFonts w:ascii="Arial Narrow" w:hAnsi="Arial Narrow"/>
                <w:color w:val="000000"/>
                <w:sz w:val="18"/>
                <w:lang w:bidi="x-none"/>
              </w:rPr>
              <w:t>Final Report (based on KSA criteria)</w:t>
            </w:r>
          </w:p>
          <w:p w14:paraId="1C2DFCE3" w14:textId="77777777" w:rsidR="00AA240F" w:rsidRDefault="00AA240F" w:rsidP="00AA240F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 Narrow" w:hAnsi="Arial Narrow"/>
                <w:color w:val="000000"/>
                <w:sz w:val="18"/>
                <w:lang w:bidi="x-none"/>
              </w:rPr>
            </w:pPr>
            <w:r>
              <w:rPr>
                <w:rFonts w:ascii="Arial Narrow" w:hAnsi="Arial Narrow"/>
                <w:color w:val="000000"/>
                <w:sz w:val="18"/>
                <w:lang w:bidi="x-none"/>
              </w:rPr>
              <w:t>Assigns grade of Pass or Fail</w:t>
            </w:r>
          </w:p>
          <w:p w14:paraId="2B4B5DA4" w14:textId="77777777" w:rsidR="00AA240F" w:rsidRDefault="00AA240F" w:rsidP="002A2DCA">
            <w:pPr>
              <w:tabs>
                <w:tab w:val="left" w:pos="216"/>
              </w:tabs>
              <w:ind w:left="216"/>
              <w:rPr>
                <w:rFonts w:ascii="Arial Narrow" w:hAnsi="Arial Narrow"/>
                <w:color w:val="000000"/>
                <w:sz w:val="18"/>
                <w:lang w:bidi="x-none"/>
              </w:rPr>
            </w:pPr>
          </w:p>
        </w:tc>
      </w:tr>
    </w:tbl>
    <w:p w14:paraId="0B3CB299" w14:textId="77777777" w:rsidR="00AA240F" w:rsidRDefault="00AA240F" w:rsidP="00AA240F">
      <w:pPr>
        <w:rPr>
          <w:rFonts w:ascii="Arial Narrow" w:hAnsi="Arial Narrow"/>
        </w:rPr>
      </w:pPr>
    </w:p>
    <w:p w14:paraId="5CF8A545" w14:textId="6536E67E" w:rsidR="00E2563E" w:rsidRPr="00AA240F" w:rsidRDefault="00E2563E" w:rsidP="00AA240F"/>
    <w:sectPr w:rsidR="00E2563E" w:rsidRPr="00AA240F" w:rsidSect="004B20DF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3FE8" w14:textId="77777777" w:rsidR="006D5B76" w:rsidRDefault="006D5B76" w:rsidP="004B20DF">
      <w:r>
        <w:separator/>
      </w:r>
    </w:p>
  </w:endnote>
  <w:endnote w:type="continuationSeparator" w:id="0">
    <w:p w14:paraId="25E954F8" w14:textId="77777777" w:rsidR="006D5B76" w:rsidRDefault="006D5B76" w:rsidP="004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utiger LT Std 67 Bold Cn">
    <w:panose1 w:val="020B0706030504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7796" w14:textId="77777777" w:rsidR="006D5B76" w:rsidRDefault="006D5B76" w:rsidP="003A4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C770E" w14:textId="77777777" w:rsidR="006D5B76" w:rsidRDefault="00726452" w:rsidP="003A4F0D">
    <w:pPr>
      <w:pStyle w:val="Footer"/>
      <w:ind w:right="360" w:firstLine="360"/>
    </w:pPr>
    <w:sdt>
      <w:sdtPr>
        <w:id w:val="969400743"/>
        <w:placeholder>
          <w:docPart w:val="0C16BD019401634D92D92FE76C1E520E"/>
        </w:placeholder>
        <w:temporary/>
        <w:showingPlcHdr/>
      </w:sdtPr>
      <w:sdtEndPr/>
      <w:sdtContent>
        <w:r w:rsidR="006D5B76">
          <w:t>[Type text]</w:t>
        </w:r>
      </w:sdtContent>
    </w:sdt>
    <w:r w:rsidR="006D5B76">
      <w:ptab w:relativeTo="margin" w:alignment="center" w:leader="none"/>
    </w:r>
    <w:sdt>
      <w:sdtPr>
        <w:id w:val="969400748"/>
        <w:placeholder>
          <w:docPart w:val="69E89BC0ABBF3A43ACFF828B57C62494"/>
        </w:placeholder>
        <w:temporary/>
        <w:showingPlcHdr/>
      </w:sdtPr>
      <w:sdtEndPr/>
      <w:sdtContent>
        <w:r w:rsidR="006D5B76">
          <w:t>[Type text]</w:t>
        </w:r>
      </w:sdtContent>
    </w:sdt>
    <w:r w:rsidR="006D5B76">
      <w:ptab w:relativeTo="margin" w:alignment="right" w:leader="none"/>
    </w:r>
    <w:sdt>
      <w:sdtPr>
        <w:id w:val="969400753"/>
        <w:placeholder>
          <w:docPart w:val="AC0A96B62FE43E4F8686C6CDA72DB956"/>
        </w:placeholder>
        <w:temporary/>
        <w:showingPlcHdr/>
      </w:sdtPr>
      <w:sdtEndPr/>
      <w:sdtContent>
        <w:r w:rsidR="006D5B7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D309" w14:textId="77777777" w:rsidR="006D5B76" w:rsidRDefault="006D5B76" w:rsidP="003A4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4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FEE8F" w14:textId="77777777" w:rsidR="006D5B76" w:rsidRDefault="006D5B76" w:rsidP="003A4F0D">
    <w:pPr>
      <w:pStyle w:val="Footer"/>
      <w:framePr w:wrap="around" w:vAnchor="text" w:hAnchor="margin" w:y="1"/>
      <w:ind w:right="360"/>
    </w:pPr>
    <w:r>
      <w:t>University of Lethbridge</w:t>
    </w:r>
  </w:p>
  <w:p w14:paraId="12CFF28A" w14:textId="77777777" w:rsidR="006D5B76" w:rsidRDefault="006D5B76" w:rsidP="003A4F0D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D684" wp14:editId="1FB9609E">
              <wp:simplePos x="0" y="0"/>
              <wp:positionH relativeFrom="column">
                <wp:posOffset>-160868</wp:posOffset>
              </wp:positionH>
              <wp:positionV relativeFrom="paragraph">
                <wp:posOffset>4233</wp:posOffset>
              </wp:positionV>
              <wp:extent cx="5799667" cy="0"/>
              <wp:effectExtent l="50800" t="25400" r="67945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66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.35pt" to="444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" strokecolor="black [3213]">
              <v:shadow on="t" opacity="24903f" mv:blur="40000f" origin=",.5" offset="0,20000emu"/>
            </v:line>
          </w:pict>
        </mc:Fallback>
      </mc:AlternateContent>
    </w:r>
  </w:p>
  <w:p w14:paraId="4E986515" w14:textId="77777777" w:rsidR="006D5B76" w:rsidRDefault="006D5B76" w:rsidP="003A4F0D">
    <w:pPr>
      <w:pStyle w:val="Footer"/>
      <w:jc w:val="both"/>
    </w:pPr>
    <w:r>
      <w:t>Faculty of Education</w:t>
    </w:r>
    <w:r>
      <w:tab/>
    </w:r>
    <w:r>
      <w:tab/>
    </w:r>
  </w:p>
  <w:p w14:paraId="476AC55F" w14:textId="77777777" w:rsidR="006D5B76" w:rsidRPr="004B20DF" w:rsidRDefault="006D5B76" w:rsidP="003A4F0D">
    <w:pPr>
      <w:pStyle w:val="Footer"/>
      <w:jc w:val="both"/>
    </w:pPr>
    <w:r>
      <w:t>Field Experiences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95B6" w14:textId="77777777" w:rsidR="006D5B76" w:rsidRDefault="006D5B76" w:rsidP="004B20DF">
      <w:r>
        <w:separator/>
      </w:r>
    </w:p>
  </w:footnote>
  <w:footnote w:type="continuationSeparator" w:id="0">
    <w:p w14:paraId="6A0739AC" w14:textId="77777777" w:rsidR="006D5B76" w:rsidRDefault="006D5B76" w:rsidP="004B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42"/>
    <w:multiLevelType w:val="hybridMultilevel"/>
    <w:tmpl w:val="42F62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1B2F08"/>
    <w:multiLevelType w:val="hybridMultilevel"/>
    <w:tmpl w:val="E61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E"/>
    <w:rsid w:val="002A059F"/>
    <w:rsid w:val="003A4F0D"/>
    <w:rsid w:val="004B20DF"/>
    <w:rsid w:val="005C0AB0"/>
    <w:rsid w:val="00686D74"/>
    <w:rsid w:val="006D5B76"/>
    <w:rsid w:val="00726452"/>
    <w:rsid w:val="00AA240F"/>
    <w:rsid w:val="00B7149B"/>
    <w:rsid w:val="00C85695"/>
    <w:rsid w:val="00E24664"/>
    <w:rsid w:val="00E2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FF7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E"/>
    <w:rPr>
      <w:rFonts w:ascii="Frutiger LT Std 57 Cn" w:eastAsia="Times New Roman" w:hAnsi="Frutiger LT Std 57 C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A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563E"/>
    <w:pPr>
      <w:keepNext/>
      <w:pBdr>
        <w:bottom w:val="single" w:sz="24" w:space="8" w:color="auto"/>
      </w:pBdr>
      <w:spacing w:after="240"/>
      <w:ind w:right="1440"/>
      <w:outlineLvl w:val="1"/>
    </w:pPr>
    <w:rPr>
      <w:rFonts w:ascii="Frutiger LT Std 67 Bold Cn" w:hAnsi="Frutiger LT Std 67 Bold Cn"/>
      <w:i/>
      <w:color w:val="000000"/>
      <w:sz w:val="4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63E"/>
    <w:rPr>
      <w:rFonts w:ascii="Frutiger LT Std 67 Bold Cn" w:eastAsia="Times New Roman" w:hAnsi="Frutiger LT Std 67 Bold Cn" w:cs="Times New Roman"/>
      <w:i/>
      <w:color w:val="000000"/>
      <w:sz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3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DF"/>
    <w:rPr>
      <w:rFonts w:ascii="Frutiger LT Std 57 Cn" w:eastAsia="Times New Roman" w:hAnsi="Frutiger LT Std 57 C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DF"/>
    <w:rPr>
      <w:rFonts w:ascii="Frutiger LT Std 57 Cn" w:eastAsia="Times New Roman" w:hAnsi="Frutiger LT Std 57 Cn" w:cs="Times New Roman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20DF"/>
  </w:style>
  <w:style w:type="character" w:customStyle="1" w:styleId="Heading1Char">
    <w:name w:val="Heading 1 Char"/>
    <w:basedOn w:val="DefaultParagraphFont"/>
    <w:link w:val="Heading1"/>
    <w:rsid w:val="00AA24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E"/>
    <w:rPr>
      <w:rFonts w:ascii="Frutiger LT Std 57 Cn" w:eastAsia="Times New Roman" w:hAnsi="Frutiger LT Std 57 C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A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563E"/>
    <w:pPr>
      <w:keepNext/>
      <w:pBdr>
        <w:bottom w:val="single" w:sz="24" w:space="8" w:color="auto"/>
      </w:pBdr>
      <w:spacing w:after="240"/>
      <w:ind w:right="1440"/>
      <w:outlineLvl w:val="1"/>
    </w:pPr>
    <w:rPr>
      <w:rFonts w:ascii="Frutiger LT Std 67 Bold Cn" w:hAnsi="Frutiger LT Std 67 Bold Cn"/>
      <w:i/>
      <w:color w:val="000000"/>
      <w:sz w:val="4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63E"/>
    <w:rPr>
      <w:rFonts w:ascii="Frutiger LT Std 67 Bold Cn" w:eastAsia="Times New Roman" w:hAnsi="Frutiger LT Std 67 Bold Cn" w:cs="Times New Roman"/>
      <w:i/>
      <w:color w:val="000000"/>
      <w:sz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3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DF"/>
    <w:rPr>
      <w:rFonts w:ascii="Frutiger LT Std 57 Cn" w:eastAsia="Times New Roman" w:hAnsi="Frutiger LT Std 57 C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DF"/>
    <w:rPr>
      <w:rFonts w:ascii="Frutiger LT Std 57 Cn" w:eastAsia="Times New Roman" w:hAnsi="Frutiger LT Std 57 Cn" w:cs="Times New Roman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20DF"/>
  </w:style>
  <w:style w:type="character" w:customStyle="1" w:styleId="Heading1Char">
    <w:name w:val="Heading 1 Char"/>
    <w:basedOn w:val="DefaultParagraphFont"/>
    <w:link w:val="Heading1"/>
    <w:rsid w:val="00AA24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6BD019401634D92D92FE76C1E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E667-A415-C441-A898-3BDE6E56E5DC}"/>
      </w:docPartPr>
      <w:docPartBody>
        <w:p w:rsidR="00570902" w:rsidRDefault="00570902" w:rsidP="00570902">
          <w:pPr>
            <w:pStyle w:val="0C16BD019401634D92D92FE76C1E520E"/>
          </w:pPr>
          <w:r>
            <w:t>[Type text]</w:t>
          </w:r>
        </w:p>
      </w:docPartBody>
    </w:docPart>
    <w:docPart>
      <w:docPartPr>
        <w:name w:val="69E89BC0ABBF3A43ACFF828B57C6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5116-B9C6-534D-9DCB-9D96E1CF1D8C}"/>
      </w:docPartPr>
      <w:docPartBody>
        <w:p w:rsidR="00570902" w:rsidRDefault="00570902" w:rsidP="00570902">
          <w:pPr>
            <w:pStyle w:val="69E89BC0ABBF3A43ACFF828B57C62494"/>
          </w:pPr>
          <w:r>
            <w:t>[Type text]</w:t>
          </w:r>
        </w:p>
      </w:docPartBody>
    </w:docPart>
    <w:docPart>
      <w:docPartPr>
        <w:name w:val="AC0A96B62FE43E4F8686C6CDA72D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5E84-E7AC-8F4F-B7C7-E894C8EFDCB1}"/>
      </w:docPartPr>
      <w:docPartBody>
        <w:p w:rsidR="00570902" w:rsidRDefault="00570902" w:rsidP="00570902">
          <w:pPr>
            <w:pStyle w:val="AC0A96B62FE43E4F8686C6CDA72DB9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utiger LT Std 67 Bold Cn">
    <w:panose1 w:val="020B0706030504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2"/>
    <w:rsid w:val="005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6BD019401634D92D92FE76C1E520E">
    <w:name w:val="0C16BD019401634D92D92FE76C1E520E"/>
    <w:rsid w:val="00570902"/>
  </w:style>
  <w:style w:type="paragraph" w:customStyle="1" w:styleId="69E89BC0ABBF3A43ACFF828B57C62494">
    <w:name w:val="69E89BC0ABBF3A43ACFF828B57C62494"/>
    <w:rsid w:val="00570902"/>
  </w:style>
  <w:style w:type="paragraph" w:customStyle="1" w:styleId="AC0A96B62FE43E4F8686C6CDA72DB956">
    <w:name w:val="AC0A96B62FE43E4F8686C6CDA72DB956"/>
    <w:rsid w:val="00570902"/>
  </w:style>
  <w:style w:type="paragraph" w:customStyle="1" w:styleId="DB5147EAC43FFD4288576F5A8017FDD5">
    <w:name w:val="DB5147EAC43FFD4288576F5A8017FDD5"/>
    <w:rsid w:val="00570902"/>
  </w:style>
  <w:style w:type="paragraph" w:customStyle="1" w:styleId="15B6EA1012748642B58A0DF5D4F887DD">
    <w:name w:val="15B6EA1012748642B58A0DF5D4F887DD"/>
    <w:rsid w:val="00570902"/>
  </w:style>
  <w:style w:type="paragraph" w:customStyle="1" w:styleId="C1F39928958D4E489863A393AB835700">
    <w:name w:val="C1F39928958D4E489863A393AB835700"/>
    <w:rsid w:val="005709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6BD019401634D92D92FE76C1E520E">
    <w:name w:val="0C16BD019401634D92D92FE76C1E520E"/>
    <w:rsid w:val="00570902"/>
  </w:style>
  <w:style w:type="paragraph" w:customStyle="1" w:styleId="69E89BC0ABBF3A43ACFF828B57C62494">
    <w:name w:val="69E89BC0ABBF3A43ACFF828B57C62494"/>
    <w:rsid w:val="00570902"/>
  </w:style>
  <w:style w:type="paragraph" w:customStyle="1" w:styleId="AC0A96B62FE43E4F8686C6CDA72DB956">
    <w:name w:val="AC0A96B62FE43E4F8686C6CDA72DB956"/>
    <w:rsid w:val="00570902"/>
  </w:style>
  <w:style w:type="paragraph" w:customStyle="1" w:styleId="DB5147EAC43FFD4288576F5A8017FDD5">
    <w:name w:val="DB5147EAC43FFD4288576F5A8017FDD5"/>
    <w:rsid w:val="00570902"/>
  </w:style>
  <w:style w:type="paragraph" w:customStyle="1" w:styleId="15B6EA1012748642B58A0DF5D4F887DD">
    <w:name w:val="15B6EA1012748642B58A0DF5D4F887DD"/>
    <w:rsid w:val="00570902"/>
  </w:style>
  <w:style w:type="paragraph" w:customStyle="1" w:styleId="C1F39928958D4E489863A393AB835700">
    <w:name w:val="C1F39928958D4E489863A393AB835700"/>
    <w:rsid w:val="0057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1BC67-0219-CD40-B9E9-E640425E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718</Words>
  <Characters>4097</Characters>
  <Application>Microsoft Macintosh Word</Application>
  <DocSecurity>0</DocSecurity>
  <Lines>34</Lines>
  <Paragraphs>9</Paragraphs>
  <ScaleCrop>false</ScaleCrop>
  <Company>University of Lethbridge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2012-10-05T20:01:00Z</dcterms:created>
  <dcterms:modified xsi:type="dcterms:W3CDTF">2013-09-30T14:40:00Z</dcterms:modified>
</cp:coreProperties>
</file>